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DFC86" w14:textId="77777777" w:rsidR="00EC759A" w:rsidRPr="00EC759A" w:rsidRDefault="00EC759A" w:rsidP="00EC759A">
      <w:pPr>
        <w:pStyle w:val="Heading1"/>
      </w:pPr>
      <w:r w:rsidRPr="00EC759A">
        <w:t>Defusing conflict</w:t>
      </w:r>
    </w:p>
    <w:p w14:paraId="12A2C9BD" w14:textId="77777777" w:rsidR="00EC759A" w:rsidRDefault="00EC759A" w:rsidP="00EC759A">
      <w:pPr>
        <w:rPr>
          <w:bdr w:val="none" w:sz="0" w:space="0" w:color="auto" w:frame="1"/>
        </w:rPr>
      </w:pPr>
      <w:r>
        <w:rPr>
          <w:bdr w:val="none" w:sz="0" w:space="0" w:color="auto" w:frame="1"/>
        </w:rPr>
        <w:t>Tension is in the air. A disagreement seems to be building into something more threatening. An awkward confrontation is expected that could involve hurtful words or physical violence. If you can, you would like to cool the tension and reduce the aggression.</w:t>
      </w:r>
    </w:p>
    <w:p w14:paraId="5F6EB167" w14:textId="77777777" w:rsidR="00EC759A" w:rsidRDefault="00EC759A" w:rsidP="00EC759A">
      <w:pPr>
        <w:rPr>
          <w:color w:val="333333"/>
          <w:sz w:val="18"/>
          <w:szCs w:val="18"/>
        </w:rPr>
      </w:pPr>
    </w:p>
    <w:p w14:paraId="0A22193A" w14:textId="77777777" w:rsidR="00EC759A" w:rsidRDefault="00EC759A" w:rsidP="00EC759A">
      <w:pPr>
        <w:rPr>
          <w:color w:val="333333"/>
          <w:sz w:val="18"/>
          <w:szCs w:val="18"/>
        </w:rPr>
      </w:pPr>
      <w:r>
        <w:rPr>
          <w:bdr w:val="none" w:sz="0" w:space="0" w:color="auto" w:frame="1"/>
        </w:rPr>
        <w:t>What can you do? Working that out is not easy. Success is not guaranteed. But if you get it right, the rewards are great. Increase your chances with this defusing conflict briefing.</w:t>
      </w:r>
    </w:p>
    <w:p w14:paraId="6B18FBE8" w14:textId="77777777" w:rsidR="00242296" w:rsidRDefault="00242296" w:rsidP="00242296"/>
    <w:p w14:paraId="7C2DE1D1" w14:textId="77777777" w:rsidR="00EC759A" w:rsidRDefault="00EC759A" w:rsidP="00EC759A">
      <w:pPr>
        <w:pStyle w:val="Bulleted"/>
        <w:numPr>
          <w:ilvl w:val="0"/>
          <w:numId w:val="0"/>
        </w:numPr>
      </w:pPr>
      <w:r w:rsidRPr="00A94059">
        <w:rPr>
          <w:b/>
        </w:rPr>
        <w:t>Curriculum links:</w:t>
      </w:r>
      <w:r>
        <w:t xml:space="preserve"> Citizenship</w:t>
      </w:r>
    </w:p>
    <w:p w14:paraId="39EC5AE3" w14:textId="77777777" w:rsidR="00C426DA" w:rsidRDefault="00C426DA" w:rsidP="00C426DA">
      <w:pPr>
        <w:pStyle w:val="Heading3"/>
        <w:rPr>
          <w:bdr w:val="none" w:sz="0" w:space="0" w:color="auto" w:frame="1"/>
          <w:shd w:val="clear" w:color="auto" w:fill="FFFFFF"/>
        </w:rPr>
      </w:pPr>
    </w:p>
    <w:p w14:paraId="3B67848A" w14:textId="0D548651" w:rsidR="00C426DA" w:rsidRDefault="00C426DA" w:rsidP="00C426DA">
      <w:pPr>
        <w:pStyle w:val="Heading2"/>
        <w:rPr>
          <w:bdr w:val="none" w:sz="0" w:space="0" w:color="auto" w:frame="1"/>
          <w:shd w:val="clear" w:color="auto" w:fill="FFFFFF"/>
        </w:rPr>
      </w:pPr>
      <w:r>
        <w:rPr>
          <w:bdr w:val="none" w:sz="0" w:space="0" w:color="auto" w:frame="1"/>
          <w:shd w:val="clear" w:color="auto" w:fill="FFFFFF"/>
        </w:rPr>
        <w:t>Teacher briefing</w:t>
      </w:r>
    </w:p>
    <w:p w14:paraId="3498A4A5" w14:textId="39A7158D" w:rsidR="00EC759A" w:rsidRDefault="00EC759A" w:rsidP="00C426DA">
      <w:pPr>
        <w:pStyle w:val="Heading3"/>
        <w:rPr>
          <w:bdr w:val="none" w:sz="0" w:space="0" w:color="auto" w:frame="1"/>
          <w:shd w:val="clear" w:color="auto" w:fill="FFFFFF"/>
        </w:rPr>
      </w:pPr>
      <w:r>
        <w:rPr>
          <w:bdr w:val="none" w:sz="0" w:space="0" w:color="auto" w:frame="1"/>
          <w:shd w:val="clear" w:color="auto" w:fill="FFFFFF"/>
        </w:rPr>
        <w:t>Imagine these scenes</w:t>
      </w:r>
    </w:p>
    <w:p w14:paraId="63091430" w14:textId="77777777" w:rsidR="00EC759A" w:rsidRPr="00EC759A" w:rsidRDefault="00EC759A" w:rsidP="00EC759A">
      <w:pPr>
        <w:pStyle w:val="bulletlist"/>
        <w:rPr>
          <w:color w:val="333333"/>
          <w:sz w:val="22"/>
          <w:szCs w:val="22"/>
        </w:rPr>
      </w:pPr>
      <w:r w:rsidRPr="00EC759A">
        <w:rPr>
          <w:sz w:val="22"/>
          <w:szCs w:val="22"/>
          <w:bdr w:val="none" w:sz="0" w:space="0" w:color="auto" w:frame="1"/>
        </w:rPr>
        <w:t>A ticket inspector enters a first-class train carriage to find a group of football fans. They have been drinking, are rather pleased with themselves and noisy. They don't have first-class tickets.</w:t>
      </w:r>
    </w:p>
    <w:p w14:paraId="6E584EAD" w14:textId="2B5B23AF" w:rsidR="00EC759A" w:rsidRPr="00EC759A" w:rsidRDefault="00EC759A" w:rsidP="00EC759A">
      <w:pPr>
        <w:pStyle w:val="bulletlist"/>
        <w:rPr>
          <w:color w:val="333333"/>
          <w:sz w:val="22"/>
          <w:szCs w:val="22"/>
        </w:rPr>
      </w:pPr>
      <w:r w:rsidRPr="00EC759A">
        <w:rPr>
          <w:rFonts w:ascii="Times New Roman" w:hAnsi="Times New Roman"/>
          <w:color w:val="FF0000"/>
          <w:sz w:val="22"/>
          <w:szCs w:val="22"/>
          <w:bdr w:val="none" w:sz="0" w:space="0" w:color="auto" w:frame="1"/>
        </w:rPr>
        <w:t> </w:t>
      </w:r>
      <w:r w:rsidRPr="00EC759A">
        <w:rPr>
          <w:sz w:val="22"/>
          <w:szCs w:val="22"/>
          <w:bdr w:val="none" w:sz="0" w:space="0" w:color="auto" w:frame="1"/>
        </w:rPr>
        <w:t>A man gets out of a car. He is red in the face, shouting, swearing and clearly angry about something.</w:t>
      </w:r>
    </w:p>
    <w:p w14:paraId="4CCF2980" w14:textId="0BFE06E5" w:rsidR="00EC759A" w:rsidRPr="00EC759A" w:rsidRDefault="00EC759A" w:rsidP="00EC759A">
      <w:pPr>
        <w:pStyle w:val="bulletlist"/>
        <w:rPr>
          <w:color w:val="333333"/>
          <w:sz w:val="22"/>
          <w:szCs w:val="22"/>
        </w:rPr>
      </w:pPr>
      <w:r w:rsidRPr="00EC759A">
        <w:rPr>
          <w:rFonts w:ascii="Times New Roman" w:hAnsi="Times New Roman"/>
          <w:color w:val="FF0000"/>
          <w:sz w:val="22"/>
          <w:szCs w:val="22"/>
          <w:bdr w:val="none" w:sz="0" w:space="0" w:color="auto" w:frame="1"/>
        </w:rPr>
        <w:t> </w:t>
      </w:r>
      <w:r w:rsidRPr="00EC759A">
        <w:rPr>
          <w:sz w:val="22"/>
          <w:szCs w:val="22"/>
          <w:bdr w:val="none" w:sz="0" w:space="0" w:color="auto" w:frame="1"/>
        </w:rPr>
        <w:t>A youth worker sees a group of young people she knows in a state of agitation. When she looks again she realises that they are being taunted, and prevented from moving on, by a group of bigger teenagers from a different area. </w:t>
      </w:r>
    </w:p>
    <w:p w14:paraId="4277E7A5" w14:textId="1A38B17F" w:rsidR="00EC759A" w:rsidRPr="00EC759A" w:rsidRDefault="00EC759A" w:rsidP="00EC759A">
      <w:pPr>
        <w:pStyle w:val="bulletlist"/>
        <w:rPr>
          <w:color w:val="333333"/>
          <w:sz w:val="22"/>
          <w:szCs w:val="22"/>
        </w:rPr>
      </w:pPr>
      <w:r w:rsidRPr="00EC759A">
        <w:rPr>
          <w:sz w:val="22"/>
          <w:szCs w:val="22"/>
          <w:bdr w:val="none" w:sz="0" w:space="0" w:color="auto" w:frame="1"/>
        </w:rPr>
        <w:t>A long-standing irritation about noise levels has risen to a point where a householder feels they really must speak their mind to a neighbour.</w:t>
      </w:r>
    </w:p>
    <w:p w14:paraId="4A710DF6" w14:textId="25135F5B" w:rsidR="00EC759A" w:rsidRDefault="00EC759A" w:rsidP="00EC759A">
      <w:pPr>
        <w:rPr>
          <w:shd w:val="clear" w:color="auto" w:fill="FFFFFF"/>
        </w:rPr>
      </w:pPr>
      <w:r>
        <w:rPr>
          <w:shd w:val="clear" w:color="auto" w:fill="FFFFFF"/>
        </w:rPr>
        <w:t>All are situations that could escalate into conflict. Or they could be "defused", and physical or verbal confrontation avoided. The principles and ideas outlined below should help to defuse this type of conflict, whether you are one of the parties involved or a bystander.</w:t>
      </w:r>
    </w:p>
    <w:p w14:paraId="33C2F658" w14:textId="77777777" w:rsidR="00C426DA" w:rsidRDefault="00C426DA" w:rsidP="00EC759A">
      <w:pPr>
        <w:rPr>
          <w:shd w:val="clear" w:color="auto" w:fill="FFFFFF"/>
        </w:rPr>
      </w:pPr>
    </w:p>
    <w:p w14:paraId="5971590C" w14:textId="7E08907A" w:rsidR="00C426DA" w:rsidRDefault="00C426DA" w:rsidP="00C426DA">
      <w:pPr>
        <w:pStyle w:val="Heading3"/>
        <w:rPr>
          <w:bdr w:val="none" w:sz="0" w:space="0" w:color="auto" w:frame="1"/>
          <w:shd w:val="clear" w:color="auto" w:fill="FFFFFF"/>
        </w:rPr>
      </w:pPr>
      <w:r>
        <w:rPr>
          <w:bdr w:val="none" w:sz="0" w:space="0" w:color="auto" w:frame="1"/>
          <w:shd w:val="clear" w:color="auto" w:fill="FFFFFF"/>
        </w:rPr>
        <w:t>Can you help?</w:t>
      </w:r>
    </w:p>
    <w:p w14:paraId="3493B3A1" w14:textId="35FCAFAD" w:rsidR="00C426DA" w:rsidRPr="00C426DA" w:rsidRDefault="00C426DA" w:rsidP="00C426DA">
      <w:pPr>
        <w:rPr>
          <w:bdr w:val="none" w:sz="0" w:space="0" w:color="auto" w:frame="1"/>
        </w:rPr>
      </w:pPr>
      <w:r w:rsidRPr="00C426DA">
        <w:rPr>
          <w:bdr w:val="none" w:sz="0" w:space="0" w:color="auto" w:frame="1"/>
        </w:rPr>
        <w:t>You have spotted that a potential conflict is brewing. That is good. But you also need to check yourself – to be sure that you are calm. If that is too much to ask, try to</w:t>
      </w:r>
      <w:r w:rsidRPr="00C426DA">
        <w:rPr>
          <w:rStyle w:val="apple-converted-space"/>
          <w:rFonts w:cs="Arial"/>
          <w:color w:val="000000"/>
          <w:bdr w:val="none" w:sz="0" w:space="0" w:color="auto" w:frame="1"/>
        </w:rPr>
        <w:t> </w:t>
      </w:r>
      <w:r w:rsidRPr="00C426DA">
        <w:rPr>
          <w:i/>
          <w:iCs/>
          <w:bdr w:val="none" w:sz="0" w:space="0" w:color="auto" w:frame="1"/>
        </w:rPr>
        <w:t>feel</w:t>
      </w:r>
      <w:r w:rsidRPr="00C426DA">
        <w:rPr>
          <w:i/>
          <w:iCs/>
          <w:bdr w:val="none" w:sz="0" w:space="0" w:color="auto" w:frame="1"/>
        </w:rPr>
        <w:t xml:space="preserve"> </w:t>
      </w:r>
      <w:r w:rsidRPr="00C426DA">
        <w:rPr>
          <w:bdr w:val="none" w:sz="0" w:space="0" w:color="auto" w:frame="1"/>
        </w:rPr>
        <w:t>calm and confident so that you can appear in control and manage any potential anger triggers.</w:t>
      </w:r>
    </w:p>
    <w:p w14:paraId="7EB17F47" w14:textId="77777777" w:rsidR="00C426DA" w:rsidRPr="00C426DA" w:rsidRDefault="00C426DA" w:rsidP="00C426DA">
      <w:pPr>
        <w:rPr>
          <w:color w:val="333333"/>
        </w:rPr>
      </w:pPr>
    </w:p>
    <w:p w14:paraId="215EECE0" w14:textId="77777777" w:rsidR="00C426DA" w:rsidRPr="00C426DA" w:rsidRDefault="00C426DA" w:rsidP="00C426DA">
      <w:pPr>
        <w:rPr>
          <w:bdr w:val="none" w:sz="0" w:space="0" w:color="auto" w:frame="1"/>
        </w:rPr>
      </w:pPr>
      <w:r w:rsidRPr="00C426DA">
        <w:rPr>
          <w:bdr w:val="none" w:sz="0" w:space="0" w:color="auto" w:frame="1"/>
        </w:rPr>
        <w:t>Check yourself for obvious physiological signs of high emotion. Is your heart beating faster, your breathing shallower, your head swirling, your body tense or your hands sweaty? If you have these sorts of indicators of stress, or if someone emotionally close to you is involved in the conflict, rushing in to help may not be a sound move. Try to calm down by breathing out, or simply taking a moment to focus.</w:t>
      </w:r>
    </w:p>
    <w:p w14:paraId="7A6CCD49" w14:textId="77777777" w:rsidR="00C426DA" w:rsidRPr="00C426DA" w:rsidRDefault="00C426DA" w:rsidP="00C426DA">
      <w:pPr>
        <w:rPr>
          <w:color w:val="333333"/>
        </w:rPr>
      </w:pPr>
    </w:p>
    <w:p w14:paraId="51B2087E" w14:textId="77777777" w:rsidR="00C426DA" w:rsidRPr="00C426DA" w:rsidRDefault="00C426DA" w:rsidP="00C426DA">
      <w:pPr>
        <w:rPr>
          <w:color w:val="333333"/>
        </w:rPr>
      </w:pPr>
      <w:r w:rsidRPr="00C426DA">
        <w:rPr>
          <w:bdr w:val="none" w:sz="0" w:space="0" w:color="auto" w:frame="1"/>
        </w:rPr>
        <w:t>Remember that it is not always easy to stay focused on defusing a situation, especially if comments appear personal and directed at you.</w:t>
      </w:r>
    </w:p>
    <w:p w14:paraId="299B8A96" w14:textId="77777777" w:rsidR="00C426DA" w:rsidRDefault="00C426DA" w:rsidP="00C426DA"/>
    <w:p w14:paraId="3144F160" w14:textId="462391D8" w:rsidR="00C426DA" w:rsidRDefault="00C426DA" w:rsidP="00C426DA">
      <w:pPr>
        <w:pStyle w:val="Heading3"/>
        <w:rPr>
          <w:bdr w:val="none" w:sz="0" w:space="0" w:color="auto" w:frame="1"/>
          <w:shd w:val="clear" w:color="auto" w:fill="FFFFFF"/>
        </w:rPr>
      </w:pPr>
      <w:r>
        <w:rPr>
          <w:bdr w:val="none" w:sz="0" w:space="0" w:color="auto" w:frame="1"/>
          <w:shd w:val="clear" w:color="auto" w:fill="FFFFFF"/>
        </w:rPr>
        <w:t>Is what you are aiming for realistic?</w:t>
      </w:r>
    </w:p>
    <w:p w14:paraId="4869A50C" w14:textId="77777777" w:rsidR="00C426DA" w:rsidRDefault="00C426DA" w:rsidP="00C426DA">
      <w:pPr>
        <w:rPr>
          <w:bdr w:val="none" w:sz="0" w:space="0" w:color="auto" w:frame="1"/>
        </w:rPr>
      </w:pPr>
      <w:r>
        <w:rPr>
          <w:bdr w:val="none" w:sz="0" w:space="0" w:color="auto" w:frame="1"/>
        </w:rPr>
        <w:t xml:space="preserve">Are alcohol-fuelled football fans in the scenario above likely to realise their mistake and quietly move into a standard carriage, clearing up any litter and plumping the cushions as they go? Well, perhaps. The noisy neighbour might apologise profusely, transform their behaviour and never </w:t>
      </w:r>
      <w:r>
        <w:rPr>
          <w:bdr w:val="none" w:sz="0" w:space="0" w:color="auto" w:frame="1"/>
        </w:rPr>
        <w:lastRenderedPageBreak/>
        <w:t xml:space="preserve">make another sound. </w:t>
      </w:r>
      <w:proofErr w:type="gramStart"/>
      <w:r>
        <w:rPr>
          <w:bdr w:val="none" w:sz="0" w:space="0" w:color="auto" w:frame="1"/>
        </w:rPr>
        <w:t>Possibly.</w:t>
      </w:r>
      <w:proofErr w:type="gramEnd"/>
      <w:r>
        <w:rPr>
          <w:bdr w:val="none" w:sz="0" w:space="0" w:color="auto" w:frame="1"/>
        </w:rPr>
        <w:t xml:space="preserve"> But it would be wise not to aim for either outcome. Failure would be far more likely than success. You need a more realistic goal - for a period of relative quiet from the neighbour at night time perhaps. The ticket inspector might be content if the group stay friendly, move out of the first-class carriage and don't cause too much annoyance to other passengers.</w:t>
      </w:r>
    </w:p>
    <w:p w14:paraId="4299D2AB" w14:textId="77777777" w:rsidR="00C426DA" w:rsidRDefault="00C426DA" w:rsidP="00C426DA">
      <w:pPr>
        <w:rPr>
          <w:color w:val="333333"/>
          <w:sz w:val="18"/>
          <w:szCs w:val="18"/>
        </w:rPr>
      </w:pPr>
    </w:p>
    <w:p w14:paraId="17ED994D" w14:textId="77777777" w:rsidR="00C426DA" w:rsidRDefault="00C426DA" w:rsidP="00C426DA">
      <w:pPr>
        <w:rPr>
          <w:bdr w:val="none" w:sz="0" w:space="0" w:color="auto" w:frame="1"/>
        </w:rPr>
      </w:pPr>
      <w:r>
        <w:rPr>
          <w:bdr w:val="none" w:sz="0" w:space="0" w:color="auto" w:frame="1"/>
        </w:rPr>
        <w:t>Deciding on a realistic goal may be straightforward. If you are returning a faulty product to a shop, then your desired outcome might be fairly clear - like money back or a new replacement. You can decide whether you will accept a lesser result, such as paid-for repair or a credit note. But in many cases, the outcome you want will not be so clear-cut and may require some agile thinking and careful consideration.</w:t>
      </w:r>
    </w:p>
    <w:p w14:paraId="34F4C7E1" w14:textId="77777777" w:rsidR="00C426DA" w:rsidRDefault="00C426DA" w:rsidP="00C426DA">
      <w:pPr>
        <w:rPr>
          <w:color w:val="333333"/>
          <w:sz w:val="18"/>
          <w:szCs w:val="18"/>
        </w:rPr>
      </w:pPr>
    </w:p>
    <w:p w14:paraId="111ECD95" w14:textId="7C57229F" w:rsidR="00C426DA" w:rsidRDefault="00C426DA" w:rsidP="00C426DA">
      <w:pPr>
        <w:rPr>
          <w:bdr w:val="none" w:sz="0" w:space="0" w:color="auto" w:frame="1"/>
        </w:rPr>
      </w:pPr>
      <w:r>
        <w:rPr>
          <w:bdr w:val="none" w:sz="0" w:space="0" w:color="auto" w:frame="1"/>
        </w:rPr>
        <w:t>Sometimes th</w:t>
      </w:r>
      <w:r>
        <w:rPr>
          <w:bdr w:val="none" w:sz="0" w:space="0" w:color="auto" w:frame="1"/>
        </w:rPr>
        <w:t>e outcome may be a negative –</w:t>
      </w:r>
      <w:r>
        <w:rPr>
          <w:bdr w:val="none" w:sz="0" w:space="0" w:color="auto" w:frame="1"/>
        </w:rPr>
        <w:t xml:space="preserve"> that no one is injured, for example.</w:t>
      </w:r>
    </w:p>
    <w:p w14:paraId="2233B49A" w14:textId="77777777" w:rsidR="00C426DA" w:rsidRDefault="00C426DA" w:rsidP="00C426DA">
      <w:pPr>
        <w:rPr>
          <w:color w:val="333333"/>
          <w:sz w:val="18"/>
          <w:szCs w:val="18"/>
        </w:rPr>
      </w:pPr>
    </w:p>
    <w:p w14:paraId="65C17FDA" w14:textId="77777777" w:rsidR="00C426DA" w:rsidRDefault="00C426DA" w:rsidP="00C426DA">
      <w:pPr>
        <w:rPr>
          <w:bdr w:val="none" w:sz="0" w:space="0" w:color="auto" w:frame="1"/>
        </w:rPr>
      </w:pPr>
      <w:proofErr w:type="gramStart"/>
      <w:r>
        <w:rPr>
          <w:bdr w:val="none" w:sz="0" w:space="0" w:color="auto" w:frame="1"/>
        </w:rPr>
        <w:t>When considering your aim, check why you want it.</w:t>
      </w:r>
      <w:proofErr w:type="gramEnd"/>
      <w:r>
        <w:rPr>
          <w:bdr w:val="none" w:sz="0" w:space="0" w:color="auto" w:frame="1"/>
        </w:rPr>
        <w:t xml:space="preserve"> Who benefits? Is it in everyone's interests? Do you feel instinctively that you want someone involved in the dispute to "win" and someone to "lose"? Can you see that that is unhelpful?</w:t>
      </w:r>
    </w:p>
    <w:p w14:paraId="34A4408D" w14:textId="77777777" w:rsidR="00C426DA" w:rsidRDefault="00C426DA" w:rsidP="00C426DA">
      <w:pPr>
        <w:rPr>
          <w:color w:val="333333"/>
          <w:sz w:val="18"/>
          <w:szCs w:val="18"/>
        </w:rPr>
      </w:pPr>
    </w:p>
    <w:p w14:paraId="4B52CD46" w14:textId="77777777" w:rsidR="00C426DA" w:rsidRDefault="00C426DA" w:rsidP="00C426DA">
      <w:pPr>
        <w:rPr>
          <w:color w:val="333333"/>
          <w:sz w:val="18"/>
          <w:szCs w:val="18"/>
        </w:rPr>
      </w:pPr>
      <w:r>
        <w:rPr>
          <w:bdr w:val="none" w:sz="0" w:space="0" w:color="auto" w:frame="1"/>
        </w:rPr>
        <w:t>Try to settle on an outcome that is realistic and that gives something to all parties. It may be modest, but if it is in the right direction, that's fine.</w:t>
      </w:r>
    </w:p>
    <w:p w14:paraId="421E3EB6" w14:textId="77777777" w:rsidR="00C426DA" w:rsidRDefault="00C426DA" w:rsidP="00C426DA">
      <w:pPr>
        <w:pStyle w:val="Heading3"/>
      </w:pPr>
    </w:p>
    <w:p w14:paraId="1B62CDE4" w14:textId="56D2E67A" w:rsidR="00C426DA" w:rsidRDefault="00C426DA" w:rsidP="00C426DA">
      <w:pPr>
        <w:pStyle w:val="Heading3"/>
        <w:rPr>
          <w:rFonts w:cs="Arial"/>
          <w:color w:val="000000"/>
          <w:bdr w:val="none" w:sz="0" w:space="0" w:color="auto" w:frame="1"/>
          <w:shd w:val="clear" w:color="auto" w:fill="FFFFFF"/>
        </w:rPr>
      </w:pPr>
      <w:r w:rsidRPr="00C426DA">
        <w:rPr>
          <w:rFonts w:cs="Arial"/>
          <w:color w:val="000000"/>
          <w:bdr w:val="none" w:sz="0" w:space="0" w:color="auto" w:frame="1"/>
          <w:shd w:val="clear" w:color="auto" w:fill="FFFFFF"/>
        </w:rPr>
        <w:t>What are the risks?</w:t>
      </w:r>
    </w:p>
    <w:p w14:paraId="1D2E297A" w14:textId="77777777" w:rsidR="00C426DA" w:rsidRDefault="00C426DA" w:rsidP="00C426DA">
      <w:pPr>
        <w:rPr>
          <w:bdr w:val="none" w:sz="0" w:space="0" w:color="auto" w:frame="1"/>
        </w:rPr>
      </w:pPr>
      <w:r>
        <w:rPr>
          <w:bdr w:val="none" w:sz="0" w:space="0" w:color="auto" w:frame="1"/>
        </w:rPr>
        <w:t>In a conflict there is an ever-present chance that you or someone else could be hurt, emotionally or physically, or that property could be damaged. Deciding to step in does not automatically mean that a conflict will be solved. Your intervention may not be effective. It may make things worse.</w:t>
      </w:r>
    </w:p>
    <w:p w14:paraId="4E3E5B1E" w14:textId="77777777" w:rsidR="00C426DA" w:rsidRDefault="00C426DA" w:rsidP="00C426DA">
      <w:pPr>
        <w:rPr>
          <w:color w:val="333333"/>
          <w:sz w:val="18"/>
          <w:szCs w:val="18"/>
        </w:rPr>
      </w:pPr>
    </w:p>
    <w:p w14:paraId="0EF9FB06" w14:textId="77777777" w:rsidR="00C426DA" w:rsidRDefault="00C426DA" w:rsidP="00C426DA">
      <w:pPr>
        <w:rPr>
          <w:bdr w:val="none" w:sz="0" w:space="0" w:color="auto" w:frame="1"/>
        </w:rPr>
      </w:pPr>
      <w:r>
        <w:rPr>
          <w:bdr w:val="none" w:sz="0" w:space="0" w:color="auto" w:frame="1"/>
        </w:rPr>
        <w:t>The first rule of thumb is that if there is a real threat to your safety you should leave the scene, staying alert to risks as you go. If you decide to stay, keep assessing the risks and be prepared to leave at any time. Some public-minded citizens who intervene to stop antisocial behaviour get stabbed or battered. That is a personal tragedy for them and their families.</w:t>
      </w:r>
    </w:p>
    <w:p w14:paraId="493A723A" w14:textId="77777777" w:rsidR="00C426DA" w:rsidRDefault="00C426DA" w:rsidP="00C426DA">
      <w:pPr>
        <w:rPr>
          <w:color w:val="333333"/>
          <w:sz w:val="18"/>
          <w:szCs w:val="18"/>
        </w:rPr>
      </w:pPr>
    </w:p>
    <w:p w14:paraId="271FD685" w14:textId="77777777" w:rsidR="00C426DA" w:rsidRDefault="00C426DA" w:rsidP="00C426DA">
      <w:pPr>
        <w:rPr>
          <w:bdr w:val="none" w:sz="0" w:space="0" w:color="auto" w:frame="1"/>
        </w:rPr>
      </w:pPr>
      <w:r>
        <w:rPr>
          <w:bdr w:val="none" w:sz="0" w:space="0" w:color="auto" w:frame="1"/>
        </w:rPr>
        <w:t>Note that leaving the scene doesn't mean abandoning the situation. You may be able to call someone better able or equipped to help, for example, or prepare to be a witness.</w:t>
      </w:r>
    </w:p>
    <w:p w14:paraId="35D819F6" w14:textId="77777777" w:rsidR="00C426DA" w:rsidRDefault="00C426DA" w:rsidP="00C426DA">
      <w:pPr>
        <w:rPr>
          <w:color w:val="333333"/>
          <w:sz w:val="18"/>
          <w:szCs w:val="18"/>
        </w:rPr>
      </w:pPr>
      <w:bookmarkStart w:id="0" w:name="_GoBack"/>
      <w:bookmarkEnd w:id="0"/>
    </w:p>
    <w:p w14:paraId="0B756EC8" w14:textId="77777777" w:rsidR="00C426DA" w:rsidRDefault="00C426DA" w:rsidP="00C426DA">
      <w:pPr>
        <w:rPr>
          <w:bdr w:val="none" w:sz="0" w:space="0" w:color="auto" w:frame="1"/>
        </w:rPr>
      </w:pPr>
      <w:r>
        <w:rPr>
          <w:bdr w:val="none" w:sz="0" w:space="0" w:color="auto" w:frame="1"/>
        </w:rPr>
        <w:t>Always be alert to the effect of drink and drugs. They can stimulate bizarre and irrational behaviour. They may also make people aggressively foolhardy, and physically stronger than you might expect. </w:t>
      </w:r>
    </w:p>
    <w:p w14:paraId="623CFD3A" w14:textId="77777777" w:rsidR="00C426DA" w:rsidRDefault="00C426DA" w:rsidP="00C426DA">
      <w:pPr>
        <w:rPr>
          <w:color w:val="333333"/>
          <w:sz w:val="18"/>
          <w:szCs w:val="18"/>
        </w:rPr>
      </w:pPr>
    </w:p>
    <w:p w14:paraId="3327A68E" w14:textId="77777777" w:rsidR="00C426DA" w:rsidRDefault="00C426DA" w:rsidP="00C426DA">
      <w:pPr>
        <w:rPr>
          <w:bdr w:val="none" w:sz="0" w:space="0" w:color="auto" w:frame="1"/>
        </w:rPr>
      </w:pPr>
      <w:r>
        <w:rPr>
          <w:bdr w:val="none" w:sz="0" w:space="0" w:color="auto" w:frame="1"/>
        </w:rPr>
        <w:t>People under emotional or psychological stress can also be difficult to predict and may not respond in the way you expect.</w:t>
      </w:r>
    </w:p>
    <w:p w14:paraId="58CB71F6" w14:textId="77777777" w:rsidR="00C426DA" w:rsidRDefault="00C426DA" w:rsidP="00C426DA">
      <w:pPr>
        <w:rPr>
          <w:color w:val="333333"/>
          <w:sz w:val="18"/>
          <w:szCs w:val="18"/>
        </w:rPr>
      </w:pPr>
    </w:p>
    <w:p w14:paraId="132D5C65" w14:textId="77777777" w:rsidR="00C426DA" w:rsidRDefault="00C426DA" w:rsidP="00C426DA">
      <w:pPr>
        <w:rPr>
          <w:color w:val="333333"/>
          <w:sz w:val="18"/>
          <w:szCs w:val="18"/>
        </w:rPr>
      </w:pPr>
      <w:r>
        <w:rPr>
          <w:bdr w:val="none" w:sz="0" w:space="0" w:color="auto" w:frame="1"/>
        </w:rPr>
        <w:t>Be prepared for things to change quickly by staying alert and positioning yourself for a quick getaway.</w:t>
      </w:r>
    </w:p>
    <w:p w14:paraId="3FC96366" w14:textId="77777777" w:rsidR="00C426DA" w:rsidRDefault="00C426DA" w:rsidP="00C426DA"/>
    <w:p w14:paraId="0FDFC6AF" w14:textId="114E0686" w:rsidR="00C426DA" w:rsidRDefault="00C426DA" w:rsidP="00C426DA">
      <w:pPr>
        <w:pStyle w:val="Heading3"/>
        <w:rPr>
          <w:bdr w:val="none" w:sz="0" w:space="0" w:color="auto" w:frame="1"/>
          <w:shd w:val="clear" w:color="auto" w:fill="FFFFFF"/>
        </w:rPr>
      </w:pPr>
      <w:r>
        <w:rPr>
          <w:bdr w:val="none" w:sz="0" w:space="0" w:color="auto" w:frame="1"/>
          <w:shd w:val="clear" w:color="auto" w:fill="FFFFFF"/>
        </w:rPr>
        <w:t>What do you do first?</w:t>
      </w:r>
    </w:p>
    <w:p w14:paraId="2308E742" w14:textId="77777777" w:rsidR="00C426DA" w:rsidRDefault="00C426DA" w:rsidP="00C426DA">
      <w:pPr>
        <w:rPr>
          <w:bdr w:val="none" w:sz="0" w:space="0" w:color="auto" w:frame="1"/>
        </w:rPr>
      </w:pPr>
      <w:r>
        <w:rPr>
          <w:bdr w:val="none" w:sz="0" w:space="0" w:color="auto" w:frame="1"/>
        </w:rPr>
        <w:t>What you do and say first, and how you do and say it, will have tremendous impact on the situation. Looking at the first of the scenarios above, the ticket inspector could be friendly and ask about how the game went. Or they could be immediately confrontational, issuing warnings and threats to the group. The two approaches will have a different impact on the chances of the group leaving the carriage peaceably.</w:t>
      </w:r>
    </w:p>
    <w:p w14:paraId="4923CEBF" w14:textId="77777777" w:rsidR="00C426DA" w:rsidRDefault="00C426DA" w:rsidP="00C426DA">
      <w:pPr>
        <w:rPr>
          <w:color w:val="333333"/>
          <w:sz w:val="18"/>
          <w:szCs w:val="18"/>
        </w:rPr>
      </w:pPr>
    </w:p>
    <w:p w14:paraId="279C9A95" w14:textId="77777777" w:rsidR="00C426DA" w:rsidRDefault="00C426DA" w:rsidP="00C426DA">
      <w:pPr>
        <w:rPr>
          <w:bdr w:val="none" w:sz="0" w:space="0" w:color="auto" w:frame="1"/>
        </w:rPr>
      </w:pPr>
      <w:r>
        <w:rPr>
          <w:bdr w:val="none" w:sz="0" w:space="0" w:color="auto" w:frame="1"/>
        </w:rPr>
        <w:lastRenderedPageBreak/>
        <w:t>A well-chosen approach and opening line sets up the best chance of defusing the situation safely. Looked at the other way, if an intervention is going to escalate the problem and increase the threat levels, then the first few seconds is probably when it will happen.</w:t>
      </w:r>
    </w:p>
    <w:p w14:paraId="7DBF4927" w14:textId="77777777" w:rsidR="00C426DA" w:rsidRDefault="00C426DA" w:rsidP="00C426DA">
      <w:pPr>
        <w:rPr>
          <w:color w:val="333333"/>
          <w:sz w:val="18"/>
          <w:szCs w:val="18"/>
        </w:rPr>
      </w:pPr>
    </w:p>
    <w:p w14:paraId="3DE3042C" w14:textId="77777777" w:rsidR="00C426DA" w:rsidRDefault="00C426DA" w:rsidP="00C426DA">
      <w:pPr>
        <w:rPr>
          <w:color w:val="333333"/>
          <w:sz w:val="18"/>
          <w:szCs w:val="18"/>
        </w:rPr>
      </w:pPr>
      <w:r>
        <w:rPr>
          <w:bdr w:val="none" w:sz="0" w:space="0" w:color="auto" w:frame="1"/>
        </w:rPr>
        <w:t>There are no easy answers as to what to say for openers. General guidelines are:</w:t>
      </w:r>
    </w:p>
    <w:p w14:paraId="4D3CF63E" w14:textId="77777777" w:rsidR="00C426DA" w:rsidRDefault="00C426DA" w:rsidP="00C426DA"/>
    <w:p w14:paraId="77D2D201" w14:textId="77777777" w:rsidR="00C426DA" w:rsidRPr="00C426DA" w:rsidRDefault="00C426DA" w:rsidP="00C426DA">
      <w:pPr>
        <w:pStyle w:val="bulletlist"/>
        <w:rPr>
          <w:color w:val="333333"/>
          <w:sz w:val="22"/>
          <w:szCs w:val="22"/>
        </w:rPr>
      </w:pPr>
      <w:r w:rsidRPr="00C426DA">
        <w:rPr>
          <w:sz w:val="22"/>
          <w:szCs w:val="22"/>
          <w:bdr w:val="none" w:sz="0" w:space="0" w:color="auto" w:frame="1"/>
        </w:rPr>
        <w:t>Be clear and don't mix up fact with opinion.</w:t>
      </w:r>
    </w:p>
    <w:p w14:paraId="6DCF7AD4" w14:textId="62888214" w:rsidR="00C426DA" w:rsidRPr="00C426DA" w:rsidRDefault="00C426DA" w:rsidP="00C426DA">
      <w:pPr>
        <w:pStyle w:val="bulletlist"/>
        <w:rPr>
          <w:rFonts w:ascii="Courier New" w:hAnsi="Courier New" w:cs="Courier New"/>
          <w:sz w:val="22"/>
          <w:szCs w:val="22"/>
          <w:bdr w:val="none" w:sz="0" w:space="0" w:color="auto" w:frame="1"/>
        </w:rPr>
      </w:pPr>
      <w:r w:rsidRPr="00C426DA">
        <w:rPr>
          <w:sz w:val="22"/>
          <w:szCs w:val="22"/>
          <w:bdr w:val="none" w:sz="0" w:space="0" w:color="auto" w:frame="1"/>
        </w:rPr>
        <w:t>If you suggest something, say why. People respond better if they are told there is a reason for something. It doesn't even have to be very logical.</w:t>
      </w:r>
    </w:p>
    <w:p w14:paraId="4BA80AA1" w14:textId="77777777" w:rsidR="00C426DA" w:rsidRPr="00C426DA" w:rsidRDefault="00C426DA" w:rsidP="00C426DA">
      <w:pPr>
        <w:pStyle w:val="bulletlist"/>
        <w:rPr>
          <w:color w:val="333333"/>
          <w:sz w:val="22"/>
          <w:szCs w:val="22"/>
        </w:rPr>
      </w:pPr>
      <w:r w:rsidRPr="00C426DA">
        <w:rPr>
          <w:sz w:val="22"/>
          <w:szCs w:val="22"/>
          <w:bdr w:val="none" w:sz="0" w:space="0" w:color="auto" w:frame="1"/>
        </w:rPr>
        <w:t>Most importantly, always bear in mind the emotion and concerns of other people. It is vital to offer a face-saving way out. No one responds well to being cornered or made to feel embarrassed.</w:t>
      </w:r>
    </w:p>
    <w:p w14:paraId="2E666038" w14:textId="34A9339E" w:rsidR="00C426DA" w:rsidRDefault="00C426DA" w:rsidP="00C426DA">
      <w:pPr>
        <w:pStyle w:val="Heading3"/>
        <w:rPr>
          <w:bdr w:val="none" w:sz="0" w:space="0" w:color="auto" w:frame="1"/>
          <w:shd w:val="clear" w:color="auto" w:fill="FFFFFF"/>
        </w:rPr>
      </w:pPr>
      <w:r>
        <w:rPr>
          <w:bdr w:val="none" w:sz="0" w:space="0" w:color="auto" w:frame="1"/>
          <w:shd w:val="clear" w:color="auto" w:fill="FFFFFF"/>
        </w:rPr>
        <w:t>What happens next?</w:t>
      </w:r>
    </w:p>
    <w:p w14:paraId="0F83AC6B" w14:textId="77777777" w:rsidR="00C426DA" w:rsidRDefault="00C426DA" w:rsidP="00C426DA">
      <w:pPr>
        <w:rPr>
          <w:bdr w:val="none" w:sz="0" w:space="0" w:color="auto" w:frame="1"/>
        </w:rPr>
      </w:pPr>
      <w:r>
        <w:rPr>
          <w:bdr w:val="none" w:sz="0" w:space="0" w:color="auto" w:frame="1"/>
        </w:rPr>
        <w:t>Defuse tension by listening – actively and with attention. Try to keep people talking. Avoid multiple, rhetorical or complicated questions. That can be seen as challenging and can heighten emotions rather than lowering them. Always try to show you are listening and that you are understanding and sympathetic to their point of view. These techniques are used by hostage negotiators, often successfully.</w:t>
      </w:r>
    </w:p>
    <w:p w14:paraId="7445D82B" w14:textId="77777777" w:rsidR="00C426DA" w:rsidRDefault="00C426DA" w:rsidP="00C426DA">
      <w:pPr>
        <w:rPr>
          <w:color w:val="333333"/>
          <w:sz w:val="18"/>
          <w:szCs w:val="18"/>
        </w:rPr>
      </w:pPr>
    </w:p>
    <w:p w14:paraId="497A4F6D" w14:textId="710B58B6" w:rsidR="00C426DA" w:rsidRDefault="00C426DA" w:rsidP="00C426DA">
      <w:pPr>
        <w:rPr>
          <w:color w:val="333333"/>
          <w:sz w:val="18"/>
          <w:szCs w:val="18"/>
        </w:rPr>
      </w:pPr>
      <w:r>
        <w:rPr>
          <w:bdr w:val="none" w:sz="0" w:space="0" w:color="auto" w:frame="1"/>
        </w:rPr>
        <w:t xml:space="preserve">Your aim is to take the energy out of the situation </w:t>
      </w:r>
      <w:r>
        <w:rPr>
          <w:bdr w:val="none" w:sz="0" w:space="0" w:color="auto" w:frame="1"/>
        </w:rPr>
        <w:t>–</w:t>
      </w:r>
      <w:r>
        <w:rPr>
          <w:bdr w:val="none" w:sz="0" w:space="0" w:color="auto" w:frame="1"/>
        </w:rPr>
        <w:t xml:space="preserve"> that lowers the general tension. You also want to earn the right to influence and persuade. The best way to do this is to gain trust by showing respect. Take time over this. People don't stay very angry for hours, provided that they are not provoked again. Once you have gained some trust, when you make a suggestion or indicate a possible way forward, you have a fair chance of success.</w:t>
      </w:r>
    </w:p>
    <w:p w14:paraId="280B67D2" w14:textId="77777777" w:rsidR="00C426DA" w:rsidRDefault="00C426DA" w:rsidP="00C426DA"/>
    <w:p w14:paraId="5B572764" w14:textId="5C3311A3" w:rsidR="00C426DA" w:rsidRDefault="00C426DA" w:rsidP="00C426DA">
      <w:pPr>
        <w:pStyle w:val="Heading3"/>
        <w:rPr>
          <w:bdr w:val="none" w:sz="0" w:space="0" w:color="auto" w:frame="1"/>
          <w:shd w:val="clear" w:color="auto" w:fill="FFFFFF"/>
        </w:rPr>
      </w:pPr>
      <w:r>
        <w:rPr>
          <w:bdr w:val="none" w:sz="0" w:space="0" w:color="auto" w:frame="1"/>
          <w:shd w:val="clear" w:color="auto" w:fill="FFFFFF"/>
        </w:rPr>
        <w:t>What will make things worse?</w:t>
      </w:r>
    </w:p>
    <w:p w14:paraId="7B689C38" w14:textId="77777777" w:rsidR="00C426DA" w:rsidRDefault="00C426DA" w:rsidP="00C426DA">
      <w:pPr>
        <w:rPr>
          <w:bdr w:val="none" w:sz="0" w:space="0" w:color="auto" w:frame="1"/>
        </w:rPr>
      </w:pPr>
      <w:r>
        <w:rPr>
          <w:bdr w:val="none" w:sz="0" w:space="0" w:color="auto" w:frame="1"/>
        </w:rPr>
        <w:t xml:space="preserve">Telling an angry person to calm down is a bad idea. It shows that you have not understood and so winds people up. It introduces a new element to the conflict - based around you. Think about the way politicians use it. They don't want their opponents to calm </w:t>
      </w:r>
      <w:proofErr w:type="gramStart"/>
      <w:r>
        <w:rPr>
          <w:bdr w:val="none" w:sz="0" w:space="0" w:color="auto" w:frame="1"/>
        </w:rPr>
        <w:t>down,</w:t>
      </w:r>
      <w:proofErr w:type="gramEnd"/>
      <w:r>
        <w:rPr>
          <w:bdr w:val="none" w:sz="0" w:space="0" w:color="auto" w:frame="1"/>
        </w:rPr>
        <w:t xml:space="preserve"> they are trying to infuriate them more. That is not what you want.</w:t>
      </w:r>
    </w:p>
    <w:p w14:paraId="262D42BF" w14:textId="77777777" w:rsidR="00C426DA" w:rsidRDefault="00C426DA" w:rsidP="00C426DA">
      <w:pPr>
        <w:rPr>
          <w:color w:val="333333"/>
          <w:sz w:val="18"/>
          <w:szCs w:val="18"/>
        </w:rPr>
      </w:pPr>
    </w:p>
    <w:p w14:paraId="773DFFFC" w14:textId="77777777" w:rsidR="00C426DA" w:rsidRDefault="00C426DA" w:rsidP="00C426DA">
      <w:pPr>
        <w:rPr>
          <w:bdr w:val="none" w:sz="0" w:space="0" w:color="auto" w:frame="1"/>
        </w:rPr>
      </w:pPr>
      <w:r>
        <w:rPr>
          <w:bdr w:val="none" w:sz="0" w:space="0" w:color="auto" w:frame="1"/>
        </w:rPr>
        <w:t>Do not beg or plead for co-operation. Ultimately you will want people to act in a way that suits them, not just to do you a favour.</w:t>
      </w:r>
    </w:p>
    <w:p w14:paraId="3166533C" w14:textId="77777777" w:rsidR="00C426DA" w:rsidRDefault="00C426DA" w:rsidP="00C426DA">
      <w:pPr>
        <w:rPr>
          <w:color w:val="333333"/>
          <w:sz w:val="18"/>
          <w:szCs w:val="18"/>
        </w:rPr>
      </w:pPr>
    </w:p>
    <w:p w14:paraId="20925944" w14:textId="77777777" w:rsidR="00C426DA" w:rsidRDefault="00C426DA" w:rsidP="00C426DA">
      <w:pPr>
        <w:rPr>
          <w:bdr w:val="none" w:sz="0" w:space="0" w:color="auto" w:frame="1"/>
        </w:rPr>
      </w:pPr>
      <w:r>
        <w:rPr>
          <w:bdr w:val="none" w:sz="0" w:space="0" w:color="auto" w:frame="1"/>
        </w:rPr>
        <w:t>Do not be too calm. Responding in a laid-back way to someone who is very agitated shows a lack of concern. It indicates that you have not appreciated what they are feeling. So a logical response for them may be to become louder and angrier, to try to get the message through to you. Instead, try to match the person's energy, showing that you share their concern, even though you don't actually experience the same anger.</w:t>
      </w:r>
    </w:p>
    <w:p w14:paraId="3D93E0F7" w14:textId="77777777" w:rsidR="00C426DA" w:rsidRDefault="00C426DA" w:rsidP="00C426DA">
      <w:pPr>
        <w:rPr>
          <w:color w:val="333333"/>
          <w:sz w:val="18"/>
          <w:szCs w:val="18"/>
        </w:rPr>
      </w:pPr>
    </w:p>
    <w:p w14:paraId="29773CC7" w14:textId="77777777" w:rsidR="00C426DA" w:rsidRDefault="00C426DA" w:rsidP="00C426DA">
      <w:pPr>
        <w:rPr>
          <w:bdr w:val="none" w:sz="0" w:space="0" w:color="auto" w:frame="1"/>
        </w:rPr>
      </w:pPr>
      <w:r>
        <w:rPr>
          <w:bdr w:val="none" w:sz="0" w:space="0" w:color="auto" w:frame="1"/>
        </w:rPr>
        <w:t xml:space="preserve">Avoid </w:t>
      </w:r>
      <w:proofErr w:type="spellStart"/>
      <w:r>
        <w:rPr>
          <w:bdr w:val="none" w:sz="0" w:space="0" w:color="auto" w:frame="1"/>
        </w:rPr>
        <w:t>cleverclog</w:t>
      </w:r>
      <w:proofErr w:type="spellEnd"/>
      <w:r>
        <w:rPr>
          <w:bdr w:val="none" w:sz="0" w:space="0" w:color="auto" w:frame="1"/>
        </w:rPr>
        <w:t xml:space="preserve"> responses that involve irony or sarcasm. Try not to sound patronising. Remember that people with heightened emotions are physiologically geared up for flight or fight - not for rational debate or for appreciating nuances of tone.</w:t>
      </w:r>
    </w:p>
    <w:p w14:paraId="6D2A3819" w14:textId="77777777" w:rsidR="00C426DA" w:rsidRDefault="00C426DA" w:rsidP="00C426DA">
      <w:pPr>
        <w:rPr>
          <w:color w:val="333333"/>
          <w:sz w:val="18"/>
          <w:szCs w:val="18"/>
        </w:rPr>
      </w:pPr>
    </w:p>
    <w:p w14:paraId="5E63652C" w14:textId="77777777" w:rsidR="00C426DA" w:rsidRDefault="00C426DA" w:rsidP="00C426DA">
      <w:pPr>
        <w:rPr>
          <w:color w:val="333333"/>
          <w:sz w:val="18"/>
          <w:szCs w:val="18"/>
        </w:rPr>
      </w:pPr>
      <w:r>
        <w:rPr>
          <w:bdr w:val="none" w:sz="0" w:space="0" w:color="auto" w:frame="1"/>
        </w:rPr>
        <w:t>Very importantly, forget all ideas of judgment. Your role is not to act as judge and jury, rewarding the injured party and punishing the guilty. Keep an open mind, listen and try to understand other perspectives.</w:t>
      </w:r>
    </w:p>
    <w:p w14:paraId="2E38799A" w14:textId="77777777" w:rsidR="00C426DA" w:rsidRDefault="00C426DA" w:rsidP="00C426DA"/>
    <w:p w14:paraId="07B70528" w14:textId="635AFBA4" w:rsidR="00C426DA" w:rsidRDefault="00C426DA" w:rsidP="00C426DA">
      <w:pPr>
        <w:pStyle w:val="Heading3"/>
        <w:rPr>
          <w:bdr w:val="none" w:sz="0" w:space="0" w:color="auto" w:frame="1"/>
          <w:shd w:val="clear" w:color="auto" w:fill="FFFFFF"/>
        </w:rPr>
      </w:pPr>
      <w:r>
        <w:rPr>
          <w:bdr w:val="none" w:sz="0" w:space="0" w:color="auto" w:frame="1"/>
          <w:shd w:val="clear" w:color="auto" w:fill="FFFFFF"/>
        </w:rPr>
        <w:lastRenderedPageBreak/>
        <w:t>Teaching ideas</w:t>
      </w:r>
    </w:p>
    <w:p w14:paraId="7386FB60" w14:textId="77777777" w:rsidR="00C426DA" w:rsidRDefault="00C426DA" w:rsidP="00C426DA">
      <w:pPr>
        <w:rPr>
          <w:bdr w:val="none" w:sz="0" w:space="0" w:color="auto" w:frame="1"/>
        </w:rPr>
      </w:pPr>
      <w:r>
        <w:rPr>
          <w:bdr w:val="none" w:sz="0" w:space="0" w:color="auto" w:frame="1"/>
        </w:rPr>
        <w:t>Look back at the list of situations. Select one or more and work out what could be done that would make things worse, and what might make things better. A good focus would be to ask students, in pairs or groups, to think of the most</w:t>
      </w:r>
      <w:r>
        <w:rPr>
          <w:rStyle w:val="apple-converted-space"/>
          <w:rFonts w:cs="Arial"/>
          <w:color w:val="000000"/>
          <w:sz w:val="20"/>
          <w:szCs w:val="20"/>
          <w:bdr w:val="none" w:sz="0" w:space="0" w:color="auto" w:frame="1"/>
        </w:rPr>
        <w:t> </w:t>
      </w:r>
      <w:r>
        <w:rPr>
          <w:i/>
          <w:iCs/>
          <w:bdr w:val="none" w:sz="0" w:space="0" w:color="auto" w:frame="1"/>
        </w:rPr>
        <w:t>unhelpful</w:t>
      </w:r>
      <w:r>
        <w:rPr>
          <w:rStyle w:val="apple-converted-space"/>
          <w:rFonts w:cs="Arial"/>
          <w:i/>
          <w:iCs/>
          <w:color w:val="000000"/>
          <w:sz w:val="20"/>
          <w:szCs w:val="20"/>
          <w:bdr w:val="none" w:sz="0" w:space="0" w:color="auto" w:frame="1"/>
        </w:rPr>
        <w:t> </w:t>
      </w:r>
      <w:r>
        <w:rPr>
          <w:bdr w:val="none" w:sz="0" w:space="0" w:color="auto" w:frame="1"/>
        </w:rPr>
        <w:t>opening line for each - and then think of a more helpful one:</w:t>
      </w:r>
    </w:p>
    <w:p w14:paraId="21CEAB54" w14:textId="77777777" w:rsidR="00C426DA" w:rsidRDefault="00C426DA" w:rsidP="00C426DA">
      <w:pPr>
        <w:rPr>
          <w:color w:val="333333"/>
          <w:sz w:val="18"/>
          <w:szCs w:val="18"/>
        </w:rPr>
      </w:pPr>
    </w:p>
    <w:p w14:paraId="1C667622" w14:textId="77777777" w:rsidR="00C426DA" w:rsidRDefault="00C426DA" w:rsidP="00C426DA">
      <w:pPr>
        <w:rPr>
          <w:color w:val="333333"/>
          <w:sz w:val="18"/>
          <w:szCs w:val="18"/>
        </w:rPr>
      </w:pPr>
      <w:r>
        <w:rPr>
          <w:bdr w:val="none" w:sz="0" w:space="0" w:color="auto" w:frame="1"/>
        </w:rPr>
        <w:t>What would you</w:t>
      </w:r>
      <w:r>
        <w:rPr>
          <w:rStyle w:val="apple-converted-space"/>
          <w:rFonts w:cs="Arial"/>
          <w:color w:val="000000"/>
          <w:sz w:val="20"/>
          <w:szCs w:val="20"/>
          <w:bdr w:val="none" w:sz="0" w:space="0" w:color="auto" w:frame="1"/>
        </w:rPr>
        <w:t> </w:t>
      </w:r>
      <w:r>
        <w:rPr>
          <w:b/>
          <w:bCs/>
          <w:bdr w:val="none" w:sz="0" w:space="0" w:color="auto" w:frame="1"/>
        </w:rPr>
        <w:t>not</w:t>
      </w:r>
      <w:r>
        <w:rPr>
          <w:rStyle w:val="apple-converted-space"/>
          <w:rFonts w:cs="Arial"/>
          <w:color w:val="000000"/>
          <w:sz w:val="20"/>
          <w:szCs w:val="20"/>
          <w:bdr w:val="none" w:sz="0" w:space="0" w:color="auto" w:frame="1"/>
        </w:rPr>
        <w:t> </w:t>
      </w:r>
      <w:r>
        <w:rPr>
          <w:bdr w:val="none" w:sz="0" w:space="0" w:color="auto" w:frame="1"/>
        </w:rPr>
        <w:t xml:space="preserve">say </w:t>
      </w:r>
      <w:proofErr w:type="gramStart"/>
      <w:r>
        <w:rPr>
          <w:bdr w:val="none" w:sz="0" w:space="0" w:color="auto" w:frame="1"/>
        </w:rPr>
        <w:t>to:</w:t>
      </w:r>
      <w:proofErr w:type="gramEnd"/>
    </w:p>
    <w:p w14:paraId="3474B9F1" w14:textId="77777777" w:rsidR="00C426DA" w:rsidRDefault="00C426DA" w:rsidP="00C426DA"/>
    <w:p w14:paraId="1B12D10B" w14:textId="77777777" w:rsidR="00C426DA" w:rsidRPr="00C426DA" w:rsidRDefault="00C426DA" w:rsidP="00C426DA">
      <w:pPr>
        <w:pStyle w:val="bulletlist"/>
        <w:rPr>
          <w:color w:val="333333"/>
          <w:sz w:val="22"/>
          <w:szCs w:val="22"/>
        </w:rPr>
      </w:pPr>
      <w:r w:rsidRPr="00C426DA">
        <w:rPr>
          <w:sz w:val="22"/>
          <w:szCs w:val="22"/>
          <w:bdr w:val="none" w:sz="0" w:space="0" w:color="auto" w:frame="1"/>
        </w:rPr>
        <w:t>Football fans in a first-class train carriage.</w:t>
      </w:r>
    </w:p>
    <w:p w14:paraId="3BEA49D8" w14:textId="77777777" w:rsidR="00C426DA" w:rsidRPr="00C426DA" w:rsidRDefault="00C426DA" w:rsidP="00C426DA">
      <w:pPr>
        <w:pStyle w:val="bulletlist"/>
        <w:rPr>
          <w:color w:val="333333"/>
          <w:sz w:val="22"/>
          <w:szCs w:val="22"/>
        </w:rPr>
      </w:pPr>
      <w:r w:rsidRPr="00C426DA">
        <w:rPr>
          <w:sz w:val="22"/>
          <w:szCs w:val="22"/>
          <w:bdr w:val="none" w:sz="0" w:space="0" w:color="auto" w:frame="1"/>
        </w:rPr>
        <w:t>An angry-looking motorist.</w:t>
      </w:r>
    </w:p>
    <w:p w14:paraId="261FBBD0" w14:textId="5AD86216" w:rsidR="00C426DA" w:rsidRPr="00C426DA" w:rsidRDefault="00C426DA" w:rsidP="00C426DA">
      <w:pPr>
        <w:pStyle w:val="bulletlist"/>
        <w:rPr>
          <w:color w:val="333333"/>
          <w:sz w:val="22"/>
          <w:szCs w:val="22"/>
        </w:rPr>
      </w:pPr>
      <w:r w:rsidRPr="00C426DA">
        <w:rPr>
          <w:sz w:val="22"/>
          <w:szCs w:val="22"/>
          <w:bdr w:val="none" w:sz="0" w:space="0" w:color="auto" w:frame="1"/>
        </w:rPr>
        <w:t>A group of teenagers surrounded by bigger and more threatening young people.</w:t>
      </w:r>
    </w:p>
    <w:p w14:paraId="2A74D3F6" w14:textId="77777777" w:rsidR="00C426DA" w:rsidRPr="00C426DA" w:rsidRDefault="00C426DA" w:rsidP="00C426DA">
      <w:pPr>
        <w:pStyle w:val="bulletlist"/>
        <w:rPr>
          <w:color w:val="333333"/>
          <w:sz w:val="22"/>
          <w:szCs w:val="22"/>
        </w:rPr>
      </w:pPr>
      <w:r w:rsidRPr="00C426DA">
        <w:rPr>
          <w:sz w:val="22"/>
          <w:szCs w:val="22"/>
          <w:bdr w:val="none" w:sz="0" w:space="0" w:color="auto" w:frame="1"/>
        </w:rPr>
        <w:t>A noisy neighbour.</w:t>
      </w:r>
    </w:p>
    <w:p w14:paraId="123399AD" w14:textId="77777777" w:rsidR="00C426DA" w:rsidRDefault="00C426DA" w:rsidP="00C426DA">
      <w:pPr>
        <w:rPr>
          <w:bdr w:val="none" w:sz="0" w:space="0" w:color="auto" w:frame="1"/>
        </w:rPr>
      </w:pPr>
      <w:r>
        <w:rPr>
          <w:bdr w:val="none" w:sz="0" w:space="0" w:color="auto" w:frame="1"/>
        </w:rPr>
        <w:t>Discuss why the response is unhelpful and describe what is likely to happen next in each case. This could be explored through drama or role play.</w:t>
      </w:r>
    </w:p>
    <w:p w14:paraId="34381E9E" w14:textId="77777777" w:rsidR="00C426DA" w:rsidRDefault="00C426DA" w:rsidP="00C426DA">
      <w:pPr>
        <w:rPr>
          <w:color w:val="333333"/>
          <w:sz w:val="18"/>
          <w:szCs w:val="18"/>
        </w:rPr>
      </w:pPr>
    </w:p>
    <w:p w14:paraId="609B4847" w14:textId="04A49E13" w:rsidR="00C426DA" w:rsidRDefault="00C426DA" w:rsidP="00C426DA">
      <w:pPr>
        <w:rPr>
          <w:color w:val="333333"/>
          <w:sz w:val="18"/>
          <w:szCs w:val="18"/>
        </w:rPr>
      </w:pPr>
      <w:r>
        <w:rPr>
          <w:bdr w:val="none" w:sz="0" w:space="0" w:color="auto" w:frame="1"/>
        </w:rPr>
        <w:t xml:space="preserve">Then think through what might be a better opening line. What is the difference between the two approaches? Try to identify elements brought out elsewhere in the briefing </w:t>
      </w:r>
      <w:r>
        <w:rPr>
          <w:bdr w:val="none" w:sz="0" w:space="0" w:color="auto" w:frame="1"/>
        </w:rPr>
        <w:t>–</w:t>
      </w:r>
      <w:r>
        <w:rPr>
          <w:bdr w:val="none" w:sz="0" w:space="0" w:color="auto" w:frame="1"/>
        </w:rPr>
        <w:t xml:space="preserve"> such as sympathy, respect, clarity, non-judgment and face-saving.</w:t>
      </w:r>
    </w:p>
    <w:p w14:paraId="108F791B" w14:textId="77777777" w:rsidR="00C426DA" w:rsidRDefault="00C426DA" w:rsidP="00C426DA"/>
    <w:p w14:paraId="0A602990" w14:textId="77777777" w:rsidR="00C426DA" w:rsidRPr="00C426DA" w:rsidRDefault="00C426DA" w:rsidP="00C426DA">
      <w:pPr>
        <w:pStyle w:val="Heading3"/>
      </w:pPr>
      <w:r w:rsidRPr="00C426DA">
        <w:t>Credits</w:t>
      </w:r>
    </w:p>
    <w:p w14:paraId="26273302" w14:textId="65CE4332" w:rsidR="00C426DA" w:rsidRDefault="00C426DA" w:rsidP="00C426DA">
      <w:pPr>
        <w:pStyle w:val="ysbodycopy0"/>
        <w:shd w:val="clear" w:color="auto" w:fill="FFFFFF"/>
        <w:spacing w:before="0" w:beforeAutospacing="0" w:after="0" w:afterAutospacing="0" w:line="360" w:lineRule="atLeast"/>
        <w:textAlignment w:val="baseline"/>
        <w:rPr>
          <w:rFonts w:ascii="Arial" w:hAnsi="Arial" w:cs="Arial"/>
          <w:color w:val="333333"/>
          <w:sz w:val="18"/>
          <w:szCs w:val="18"/>
        </w:rPr>
      </w:pPr>
      <w:r>
        <w:rPr>
          <w:rFonts w:ascii="Arial" w:hAnsi="Arial" w:cs="Arial"/>
          <w:color w:val="000000"/>
          <w:sz w:val="20"/>
          <w:szCs w:val="20"/>
          <w:bdr w:val="none" w:sz="0" w:space="0" w:color="auto" w:frame="1"/>
        </w:rPr>
        <w:t>This briefing is based on research and</w:t>
      </w:r>
      <w:r>
        <w:rPr>
          <w:rStyle w:val="apple-converted-space"/>
          <w:rFonts w:ascii="Arial" w:hAnsi="Arial" w:cs="Arial"/>
          <w:color w:val="000000"/>
          <w:sz w:val="20"/>
          <w:szCs w:val="20"/>
          <w:bdr w:val="none" w:sz="0" w:space="0" w:color="auto" w:frame="1"/>
        </w:rPr>
        <w:t> </w:t>
      </w:r>
      <w:r>
        <w:rPr>
          <w:rFonts w:ascii="Arial" w:hAnsi="Arial" w:cs="Arial"/>
          <w:color w:val="000000"/>
          <w:sz w:val="20"/>
          <w:szCs w:val="20"/>
          <w:bdr w:val="none" w:sz="0" w:space="0" w:color="auto" w:frame="1"/>
        </w:rPr>
        <w:t>development work by</w:t>
      </w:r>
      <w:r>
        <w:rPr>
          <w:rStyle w:val="apple-converted-space"/>
          <w:rFonts w:ascii="Arial" w:hAnsi="Arial" w:cs="Arial"/>
          <w:color w:val="000000"/>
          <w:sz w:val="20"/>
          <w:szCs w:val="20"/>
          <w:bdr w:val="none" w:sz="0" w:space="0" w:color="auto" w:frame="1"/>
        </w:rPr>
        <w:t> </w:t>
      </w:r>
      <w:proofErr w:type="spellStart"/>
      <w:r>
        <w:rPr>
          <w:rFonts w:ascii="Arial" w:hAnsi="Arial" w:cs="Arial"/>
          <w:color w:val="000000"/>
          <w:sz w:val="20"/>
          <w:szCs w:val="20"/>
          <w:u w:val="single"/>
          <w:bdr w:val="none" w:sz="0" w:space="0" w:color="auto" w:frame="1"/>
        </w:rPr>
        <w:fldChar w:fldCharType="begin"/>
      </w:r>
      <w:r>
        <w:rPr>
          <w:rFonts w:ascii="Arial" w:hAnsi="Arial" w:cs="Arial"/>
          <w:color w:val="000000"/>
          <w:sz w:val="20"/>
          <w:szCs w:val="20"/>
          <w:u w:val="single"/>
          <w:bdr w:val="none" w:sz="0" w:space="0" w:color="auto" w:frame="1"/>
        </w:rPr>
        <w:instrText xml:space="preserve"> HYPERLINK "http://dfuse.org.uk/" </w:instrText>
      </w:r>
      <w:r>
        <w:rPr>
          <w:rFonts w:ascii="Arial" w:hAnsi="Arial" w:cs="Arial"/>
          <w:color w:val="000000"/>
          <w:sz w:val="20"/>
          <w:szCs w:val="20"/>
          <w:u w:val="single"/>
          <w:bdr w:val="none" w:sz="0" w:space="0" w:color="auto" w:frame="1"/>
        </w:rPr>
      </w:r>
      <w:r>
        <w:rPr>
          <w:rFonts w:ascii="Arial" w:hAnsi="Arial" w:cs="Arial"/>
          <w:color w:val="000000"/>
          <w:sz w:val="20"/>
          <w:szCs w:val="20"/>
          <w:u w:val="single"/>
          <w:bdr w:val="none" w:sz="0" w:space="0" w:color="auto" w:frame="1"/>
        </w:rPr>
        <w:fldChar w:fldCharType="separate"/>
      </w:r>
      <w:r w:rsidRPr="00C426DA">
        <w:rPr>
          <w:rStyle w:val="Hyperlink"/>
          <w:rFonts w:ascii="Arial" w:hAnsi="Arial" w:cs="Arial"/>
          <w:sz w:val="20"/>
          <w:szCs w:val="20"/>
          <w:bdr w:val="none" w:sz="0" w:space="0" w:color="auto" w:frame="1"/>
        </w:rPr>
        <w:t>D</w:t>
      </w:r>
      <w:r w:rsidRPr="00C426DA">
        <w:rPr>
          <w:rStyle w:val="Hyperlink"/>
          <w:rFonts w:ascii="Arial" w:hAnsi="Arial" w:cs="Arial"/>
          <w:sz w:val="20"/>
          <w:szCs w:val="20"/>
          <w:bdr w:val="none" w:sz="0" w:space="0" w:color="auto" w:frame="1"/>
        </w:rPr>
        <w:t>f</w:t>
      </w:r>
      <w:r w:rsidRPr="00C426DA">
        <w:rPr>
          <w:rStyle w:val="Hyperlink"/>
          <w:rFonts w:ascii="Arial" w:hAnsi="Arial" w:cs="Arial"/>
          <w:sz w:val="20"/>
          <w:szCs w:val="20"/>
          <w:bdr w:val="none" w:sz="0" w:space="0" w:color="auto" w:frame="1"/>
        </w:rPr>
        <w:t>use</w:t>
      </w:r>
      <w:proofErr w:type="spellEnd"/>
      <w:r>
        <w:rPr>
          <w:rStyle w:val="Hyperlink"/>
          <w:rFonts w:ascii="Arial" w:hAnsi="Arial" w:cs="Arial"/>
          <w:sz w:val="20"/>
          <w:szCs w:val="20"/>
          <w:bdr w:val="none" w:sz="0" w:space="0" w:color="auto" w:frame="1"/>
        </w:rPr>
        <w:t>,</w:t>
      </w:r>
      <w:r w:rsidRPr="00C426DA">
        <w:rPr>
          <w:rStyle w:val="Hyperlink"/>
          <w:rFonts w:ascii="Arial" w:hAnsi="Arial" w:cs="Arial"/>
          <w:sz w:val="20"/>
          <w:szCs w:val="20"/>
          <w:bdr w:val="none" w:sz="0" w:space="0" w:color="auto" w:frame="1"/>
        </w:rPr>
        <w:t> </w:t>
      </w:r>
      <w:r>
        <w:rPr>
          <w:rFonts w:ascii="Arial" w:hAnsi="Arial" w:cs="Arial"/>
          <w:color w:val="000000"/>
          <w:sz w:val="20"/>
          <w:szCs w:val="20"/>
          <w:u w:val="single"/>
          <w:bdr w:val="none" w:sz="0" w:space="0" w:color="auto" w:frame="1"/>
        </w:rPr>
        <w:fldChar w:fldCharType="end"/>
      </w:r>
      <w:r>
        <w:rPr>
          <w:rFonts w:ascii="Arial" w:hAnsi="Arial" w:cs="Arial"/>
          <w:color w:val="000000"/>
          <w:sz w:val="20"/>
          <w:szCs w:val="20"/>
          <w:bdr w:val="none" w:sz="0" w:space="0" w:color="auto" w:frame="1"/>
        </w:rPr>
        <w:t>who have more activity ideas and teaching resources on their website.</w:t>
      </w:r>
    </w:p>
    <w:p w14:paraId="3A50E019" w14:textId="77777777" w:rsidR="00C426DA" w:rsidRPr="00C426DA" w:rsidRDefault="00C426DA" w:rsidP="00C426DA"/>
    <w:sectPr w:rsidR="00C426DA" w:rsidRPr="00C426DA" w:rsidSect="00626256">
      <w:headerReference w:type="even" r:id="rId9"/>
      <w:headerReference w:type="default" r:id="rId10"/>
      <w:footerReference w:type="even" r:id="rId11"/>
      <w:footerReference w:type="default" r:id="rId12"/>
      <w:headerReference w:type="first" r:id="rId13"/>
      <w:type w:val="continuous"/>
      <w:pgSz w:w="11900" w:h="16840"/>
      <w:pgMar w:top="1701" w:right="1127" w:bottom="2268"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C8A58" w14:textId="77777777" w:rsidR="002223E1" w:rsidRDefault="002223E1" w:rsidP="00830B76">
      <w:r>
        <w:separator/>
      </w:r>
    </w:p>
  </w:endnote>
  <w:endnote w:type="continuationSeparator" w:id="0">
    <w:p w14:paraId="72DD481F" w14:textId="77777777" w:rsidR="002223E1" w:rsidRDefault="002223E1"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75971" w14:textId="77777777" w:rsidR="002223E1" w:rsidRDefault="002223E1"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8F1C2B" w14:textId="77777777" w:rsidR="002223E1" w:rsidRDefault="002223E1"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11D11" w14:textId="094E0F3E" w:rsidR="002223E1" w:rsidRDefault="002223E1" w:rsidP="008708DD">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14:anchorId="111CD27C" wp14:editId="0B525379">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281940" cy="2959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7C9C299" w14:textId="77777777" w:rsidR="002223E1" w:rsidRPr="000B1A8E" w:rsidRDefault="002223E1"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C426DA">
                            <w:rPr>
                              <w:rStyle w:val="PageNumber"/>
                              <w:b/>
                              <w:noProof/>
                              <w:sz w:val="28"/>
                              <w:szCs w:val="28"/>
                            </w:rPr>
                            <w:t>4</w:t>
                          </w:r>
                          <w:r w:rsidRPr="000B1A8E">
                            <w:rPr>
                              <w:rStyle w:val="PageNumber"/>
                              <w:b/>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2pt;margin-top:-28.15pt;width:22.2pt;height:23.3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" filled="f" stroked="f">
              <v:textbox style="mso-fit-shape-to-text:t">
                <w:txbxContent>
                  <w:p w14:paraId="77C9C299" w14:textId="77777777" w:rsidR="002223E1" w:rsidRPr="000B1A8E" w:rsidRDefault="002223E1"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C426DA">
                      <w:rPr>
                        <w:rStyle w:val="PageNumber"/>
                        <w:b/>
                        <w:noProof/>
                        <w:sz w:val="28"/>
                        <w:szCs w:val="28"/>
                      </w:rPr>
                      <w:t>4</w:t>
                    </w:r>
                    <w:r w:rsidRPr="000B1A8E">
                      <w:rPr>
                        <w:rStyle w:val="PageNumber"/>
                        <w:b/>
                        <w:sz w:val="28"/>
                        <w:szCs w:val="28"/>
                      </w:rPr>
                      <w:fldChar w:fldCharType="end"/>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3DBF392B" wp14:editId="0A93CE7D">
              <wp:simplePos x="0" y="0"/>
              <wp:positionH relativeFrom="column">
                <wp:posOffset>342900</wp:posOffset>
              </wp:positionH>
              <wp:positionV relativeFrom="paragraph">
                <wp:posOffset>-700405</wp:posOffset>
              </wp:positionV>
              <wp:extent cx="0" cy="800100"/>
              <wp:effectExtent l="0" t="0" r="25400" b="12700"/>
              <wp:wrapNone/>
              <wp:docPr id="3" name="Straight Connector 3"/>
              <wp:cNvGraphicFramePr/>
              <a:graphic xmlns:a="http://schemas.openxmlformats.org/drawingml/2006/main">
                <a:graphicData uri="http://schemas.microsoft.com/office/word/2010/wordprocessingShape">
                  <wps:wsp>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mo="http://schemas.microsoft.com/office/mac/office/2008/main" xmlns:mv="urn:schemas-microsoft-com:mac:vml">
          <w:pict>
            <v:line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pt,-55.1pt" to="27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" strokecolor="white [3212]"/>
          </w:pict>
        </mc:Fallback>
      </mc:AlternateContent>
    </w:r>
    <w:r>
      <w:rPr>
        <w:noProof/>
      </w:rPr>
      <mc:AlternateContent>
        <mc:Choice Requires="wps">
          <w:drawing>
            <wp:anchor distT="0" distB="0" distL="114300" distR="114300" simplePos="0" relativeHeight="251661311" behindDoc="0" locked="0" layoutInCell="1" allowOverlap="1" wp14:anchorId="54122E6C" wp14:editId="12AB65C3">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86C037" w14:textId="77777777" w:rsidR="002223E1" w:rsidRPr="000B1A8E" w:rsidRDefault="002223E1" w:rsidP="00823E72">
                          <w:pPr>
                            <w:pStyle w:val="Footer"/>
                            <w:ind w:left="567"/>
                            <w:rPr>
                              <w:sz w:val="18"/>
                              <w:szCs w:val="18"/>
                              <w:lang w:val="en-US"/>
                            </w:rPr>
                          </w:pPr>
                        </w:p>
                        <w:p w14:paraId="35C15DE7" w14:textId="5FA9D0A1" w:rsidR="002223E1" w:rsidRPr="000B1A8E" w:rsidRDefault="002223E1" w:rsidP="00823E72">
                          <w:pPr>
                            <w:pStyle w:val="Footer"/>
                            <w:ind w:left="567"/>
                            <w:rPr>
                              <w:sz w:val="18"/>
                              <w:szCs w:val="18"/>
                              <w:lang w:val="en-US"/>
                            </w:rPr>
                          </w:pPr>
                          <w:r>
                            <w:rPr>
                              <w:sz w:val="18"/>
                              <w:szCs w:val="18"/>
                              <w:lang w:val="en-US"/>
                            </w:rPr>
                            <w:t>© British Red Cross 2012</w:t>
                          </w:r>
                          <w:r w:rsidRPr="000B1A8E">
                            <w:rPr>
                              <w:sz w:val="18"/>
                              <w:szCs w:val="18"/>
                              <w:lang w:val="en-US"/>
                            </w:rPr>
                            <w:t>. All</w:t>
                          </w:r>
                          <w:r>
                            <w:rPr>
                              <w:sz w:val="18"/>
                              <w:szCs w:val="18"/>
                              <w:lang w:val="en-US"/>
                            </w:rPr>
                            <w:t xml:space="preserve"> images © British Red Cross 2012</w:t>
                          </w:r>
                          <w:r w:rsidRPr="000B1A8E">
                            <w:rPr>
                              <w:sz w:val="18"/>
                              <w:szCs w:val="18"/>
                              <w:lang w:val="en-US"/>
                            </w:rPr>
                            <w:t xml:space="preserve"> unless otherwise stated.</w:t>
                          </w:r>
                        </w:p>
                        <w:p w14:paraId="563C49BF" w14:textId="77777777" w:rsidR="002223E1" w:rsidRPr="000B1A8E" w:rsidRDefault="002223E1" w:rsidP="00823E72">
                          <w:pPr>
                            <w:pStyle w:val="Footer"/>
                            <w:ind w:left="567"/>
                            <w:rPr>
                              <w:sz w:val="18"/>
                              <w:szCs w:val="18"/>
                              <w:lang w:val="en-US"/>
                            </w:rPr>
                          </w:pPr>
                          <w:r w:rsidRPr="000B1A8E">
                            <w:rPr>
                              <w:sz w:val="18"/>
                              <w:szCs w:val="18"/>
                              <w:lang w:val="en-US"/>
                            </w:rPr>
                            <w:t>This resource and other free educational materials are available at </w:t>
                          </w:r>
                          <w:hyperlink r:id="rId1" w:history="1">
                            <w:r w:rsidRPr="000B1A8E">
                              <w:rPr>
                                <w:rStyle w:val="Hyperlink"/>
                                <w:color w:val="auto"/>
                                <w:sz w:val="18"/>
                                <w:szCs w:val="18"/>
                                <w:lang w:val="en-US"/>
                              </w:rPr>
                              <w:t>www.redcross.org.uk/education</w:t>
                            </w:r>
                          </w:hyperlink>
                        </w:p>
                        <w:p w14:paraId="61E614A1" w14:textId="77777777" w:rsidR="002223E1" w:rsidRPr="000B1A8E" w:rsidRDefault="002223E1"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2223E1" w:rsidRPr="000B1A8E" w:rsidRDefault="002223E1" w:rsidP="00823E72">
                          <w:pPr>
                            <w:ind w:left="567"/>
                          </w:pPr>
                        </w:p>
                        <w:p w14:paraId="0A382F5D" w14:textId="77777777" w:rsidR="002223E1" w:rsidRPr="000B1A8E" w:rsidRDefault="002223E1" w:rsidP="00823E7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" filled="f" stroked="f">
              <v:textbox>
                <w:txbxContent>
                  <w:p w14:paraId="5786C037" w14:textId="77777777" w:rsidR="002223E1" w:rsidRPr="000B1A8E" w:rsidRDefault="002223E1" w:rsidP="00823E72">
                    <w:pPr>
                      <w:pStyle w:val="Footer"/>
                      <w:ind w:left="567"/>
                      <w:rPr>
                        <w:sz w:val="18"/>
                        <w:szCs w:val="18"/>
                        <w:lang w:val="en-US"/>
                      </w:rPr>
                    </w:pPr>
                  </w:p>
                  <w:p w14:paraId="35C15DE7" w14:textId="5FA9D0A1" w:rsidR="002223E1" w:rsidRPr="000B1A8E" w:rsidRDefault="002223E1" w:rsidP="00823E72">
                    <w:pPr>
                      <w:pStyle w:val="Footer"/>
                      <w:ind w:left="567"/>
                      <w:rPr>
                        <w:sz w:val="18"/>
                        <w:szCs w:val="18"/>
                        <w:lang w:val="en-US"/>
                      </w:rPr>
                    </w:pPr>
                    <w:r>
                      <w:rPr>
                        <w:sz w:val="18"/>
                        <w:szCs w:val="18"/>
                        <w:lang w:val="en-US"/>
                      </w:rPr>
                      <w:t>© British Red Cross 2012</w:t>
                    </w:r>
                    <w:r w:rsidRPr="000B1A8E">
                      <w:rPr>
                        <w:sz w:val="18"/>
                        <w:szCs w:val="18"/>
                        <w:lang w:val="en-US"/>
                      </w:rPr>
                      <w:t>. All</w:t>
                    </w:r>
                    <w:r>
                      <w:rPr>
                        <w:sz w:val="18"/>
                        <w:szCs w:val="18"/>
                        <w:lang w:val="en-US"/>
                      </w:rPr>
                      <w:t xml:space="preserve"> images © British Red Cross 2012</w:t>
                    </w:r>
                    <w:r w:rsidRPr="000B1A8E">
                      <w:rPr>
                        <w:sz w:val="18"/>
                        <w:szCs w:val="18"/>
                        <w:lang w:val="en-US"/>
                      </w:rPr>
                      <w:t xml:space="preserve"> unless otherwise stated.</w:t>
                    </w:r>
                  </w:p>
                  <w:p w14:paraId="563C49BF" w14:textId="77777777" w:rsidR="002223E1" w:rsidRPr="000B1A8E" w:rsidRDefault="002223E1" w:rsidP="00823E72">
                    <w:pPr>
                      <w:pStyle w:val="Footer"/>
                      <w:ind w:left="567"/>
                      <w:rPr>
                        <w:sz w:val="18"/>
                        <w:szCs w:val="18"/>
                        <w:lang w:val="en-US"/>
                      </w:rPr>
                    </w:pPr>
                    <w:r w:rsidRPr="000B1A8E">
                      <w:rPr>
                        <w:sz w:val="18"/>
                        <w:szCs w:val="18"/>
                        <w:lang w:val="en-US"/>
                      </w:rPr>
                      <w:t>This resource and other free educational materials are available at </w:t>
                    </w:r>
                    <w:hyperlink r:id="rId2" w:history="1">
                      <w:r w:rsidRPr="000B1A8E">
                        <w:rPr>
                          <w:rStyle w:val="Hyperlink"/>
                          <w:color w:val="auto"/>
                          <w:sz w:val="18"/>
                          <w:szCs w:val="18"/>
                          <w:lang w:val="en-US"/>
                        </w:rPr>
                        <w:t>www.redcross.org.uk/education</w:t>
                      </w:r>
                    </w:hyperlink>
                  </w:p>
                  <w:p w14:paraId="61E614A1" w14:textId="77777777" w:rsidR="002223E1" w:rsidRPr="000B1A8E" w:rsidRDefault="002223E1"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2223E1" w:rsidRPr="000B1A8E" w:rsidRDefault="002223E1" w:rsidP="00823E72">
                    <w:pPr>
                      <w:ind w:left="567"/>
                    </w:pPr>
                  </w:p>
                  <w:p w14:paraId="0A382F5D" w14:textId="77777777" w:rsidR="002223E1" w:rsidRPr="000B1A8E" w:rsidRDefault="002223E1" w:rsidP="00823E72">
                    <w:pPr>
                      <w:ind w:left="56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D3391" w14:textId="77777777" w:rsidR="002223E1" w:rsidRDefault="002223E1" w:rsidP="00830B76">
      <w:r>
        <w:separator/>
      </w:r>
    </w:p>
  </w:footnote>
  <w:footnote w:type="continuationSeparator" w:id="0">
    <w:p w14:paraId="5B94A290" w14:textId="77777777" w:rsidR="002223E1" w:rsidRDefault="002223E1" w:rsidP="0083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CB4E" w14:textId="3038FB46" w:rsidR="002223E1" w:rsidRDefault="002223E1">
    <w:pPr>
      <w:pStyle w:val="Header"/>
    </w:pPr>
    <w:r>
      <w:rPr>
        <w:noProof/>
      </w:rPr>
      <w:drawing>
        <wp:anchor distT="0" distB="0" distL="114300" distR="114300" simplePos="0" relativeHeight="251662336" behindDoc="1" locked="0" layoutInCell="1" allowOverlap="1" wp14:anchorId="4C37D66F" wp14:editId="1581D0EE">
          <wp:simplePos x="0" y="0"/>
          <wp:positionH relativeFrom="margin">
            <wp:align>center</wp:align>
          </wp:positionH>
          <wp:positionV relativeFrom="margin">
            <wp:align>center</wp:align>
          </wp:positionV>
          <wp:extent cx="7778750" cy="10801985"/>
          <wp:effectExtent l="0" t="0" r="0" b="0"/>
          <wp:wrapNone/>
          <wp:docPr id="8" name="Picture 8"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ABF15" w14:textId="77777777" w:rsidR="002223E1" w:rsidRDefault="002223E1" w:rsidP="00823E72">
    <w:pPr>
      <w:pStyle w:val="Header"/>
      <w:tabs>
        <w:tab w:val="clear" w:pos="4320"/>
        <w:tab w:val="clear" w:pos="8640"/>
        <w:tab w:val="left" w:pos="4820"/>
      </w:tabs>
      <w:ind w:left="-1134"/>
      <w:rPr>
        <w:noProof/>
      </w:rPr>
    </w:pPr>
  </w:p>
  <w:p w14:paraId="74A9C924" w14:textId="23A25786" w:rsidR="002223E1" w:rsidRPr="00823E72" w:rsidRDefault="002223E1" w:rsidP="00823E72">
    <w:pPr>
      <w:pStyle w:val="Header"/>
      <w:tabs>
        <w:tab w:val="clear" w:pos="4320"/>
        <w:tab w:val="clear" w:pos="8640"/>
        <w:tab w:val="left" w:pos="4820"/>
      </w:tabs>
      <w:ind w:left="-1134"/>
    </w:pPr>
    <w:r>
      <w:rPr>
        <w:noProof/>
      </w:rPr>
      <w:drawing>
        <wp:inline distT="0" distB="0" distL="0" distR="0" wp14:anchorId="26048360" wp14:editId="6998CC43">
          <wp:extent cx="6120765" cy="8972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 plan header.jpg"/>
                  <pic:cNvPicPr/>
                </pic:nvPicPr>
                <pic:blipFill>
                  <a:blip r:embed="rId1">
                    <a:extLst>
                      <a:ext uri="{28A0092B-C50C-407E-A947-70E740481C1C}">
                        <a14:useLocalDpi xmlns:a14="http://schemas.microsoft.com/office/drawing/2010/main" val="0"/>
                      </a:ext>
                    </a:extLst>
                  </a:blip>
                  <a:stretch>
                    <a:fillRect/>
                  </a:stretch>
                </pic:blipFill>
                <pic:spPr>
                  <a:xfrm>
                    <a:off x="0" y="0"/>
                    <a:ext cx="6120765" cy="897255"/>
                  </a:xfrm>
                  <a:prstGeom prst="rect">
                    <a:avLst/>
                  </a:prstGeom>
                </pic:spPr>
              </pic:pic>
            </a:graphicData>
          </a:graphic>
        </wp:inline>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9589" w14:textId="3E09063E" w:rsidR="002223E1" w:rsidRDefault="002223E1">
    <w:pPr>
      <w:pStyle w:val="Header"/>
    </w:pPr>
    <w:r>
      <w:rPr>
        <w:noProof/>
      </w:rPr>
      <w:drawing>
        <wp:anchor distT="0" distB="0" distL="114300" distR="114300" simplePos="0" relativeHeight="251663360" behindDoc="1" locked="0" layoutInCell="1" allowOverlap="1" wp14:anchorId="0E3D237F" wp14:editId="40B36A7D">
          <wp:simplePos x="0" y="0"/>
          <wp:positionH relativeFrom="margin">
            <wp:align>center</wp:align>
          </wp:positionH>
          <wp:positionV relativeFrom="margin">
            <wp:align>center</wp:align>
          </wp:positionV>
          <wp:extent cx="7778750" cy="10801985"/>
          <wp:effectExtent l="0" t="0" r="0" b="0"/>
          <wp:wrapNone/>
          <wp:docPr id="5" name="Picture 5"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5F84"/>
    <w:multiLevelType w:val="hybridMultilevel"/>
    <w:tmpl w:val="26AC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811CA2"/>
    <w:multiLevelType w:val="multilevel"/>
    <w:tmpl w:val="5210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32637A"/>
    <w:multiLevelType w:val="multilevel"/>
    <w:tmpl w:val="F72E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5D123E"/>
    <w:multiLevelType w:val="hybridMultilevel"/>
    <w:tmpl w:val="22C2B5C0"/>
    <w:lvl w:ilvl="0" w:tplc="08090017">
      <w:start w:val="1"/>
      <w:numFmt w:val="lowerLetter"/>
      <w:lvlText w:val="%1)"/>
      <w:lvlJc w:val="left"/>
      <w:pPr>
        <w:ind w:left="1440" w:hanging="360"/>
      </w:pPr>
      <w:rPr>
        <w:rFonts w:hint="default"/>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0B9053E1"/>
    <w:multiLevelType w:val="hybridMultilevel"/>
    <w:tmpl w:val="44A87868"/>
    <w:lvl w:ilvl="0" w:tplc="942CC8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C067403"/>
    <w:multiLevelType w:val="multilevel"/>
    <w:tmpl w:val="B424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5B62046"/>
    <w:multiLevelType w:val="hybridMultilevel"/>
    <w:tmpl w:val="A3127EBE"/>
    <w:lvl w:ilvl="0" w:tplc="08090017">
      <w:start w:val="1"/>
      <w:numFmt w:val="lowerLetter"/>
      <w:lvlText w:val="%1)"/>
      <w:lvlJc w:val="left"/>
      <w:pPr>
        <w:ind w:left="720" w:hanging="360"/>
      </w:pPr>
      <w:rPr>
        <w:rFont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D47826"/>
    <w:multiLevelType w:val="multilevel"/>
    <w:tmpl w:val="1BE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D015E9D"/>
    <w:multiLevelType w:val="hybridMultilevel"/>
    <w:tmpl w:val="EB46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D4B0819"/>
    <w:multiLevelType w:val="multilevel"/>
    <w:tmpl w:val="C8B0C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64C7C02"/>
    <w:multiLevelType w:val="multilevel"/>
    <w:tmpl w:val="5808A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A445DE"/>
    <w:multiLevelType w:val="hybridMultilevel"/>
    <w:tmpl w:val="FD6237EC"/>
    <w:lvl w:ilvl="0" w:tplc="A220134A">
      <w:start w:val="1"/>
      <w:numFmt w:val="bullet"/>
      <w:pStyle w:val="bulletlist"/>
      <w:lvlText w:val=""/>
      <w:lvlJc w:val="left"/>
      <w:pPr>
        <w:ind w:left="2061" w:hanging="360"/>
      </w:pPr>
      <w:rPr>
        <w:rFonts w:ascii="Symbol" w:hAnsi="Symbol" w:hint="default"/>
        <w:color w:val="FF000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2">
    <w:nsid w:val="32245ABE"/>
    <w:multiLevelType w:val="hybridMultilevel"/>
    <w:tmpl w:val="52A886AC"/>
    <w:lvl w:ilvl="0" w:tplc="1B6202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C1B160D"/>
    <w:multiLevelType w:val="hybridMultilevel"/>
    <w:tmpl w:val="1C76230E"/>
    <w:lvl w:ilvl="0" w:tplc="13BEE5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46E923A6"/>
    <w:multiLevelType w:val="multilevel"/>
    <w:tmpl w:val="B3BE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ACC3345"/>
    <w:multiLevelType w:val="multilevel"/>
    <w:tmpl w:val="44E0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D184A95"/>
    <w:multiLevelType w:val="hybridMultilevel"/>
    <w:tmpl w:val="02165BCA"/>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F18216D"/>
    <w:multiLevelType w:val="multilevel"/>
    <w:tmpl w:val="0E8E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5FE2BF0"/>
    <w:multiLevelType w:val="hybridMultilevel"/>
    <w:tmpl w:val="8B62D4E4"/>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971587B"/>
    <w:multiLevelType w:val="multilevel"/>
    <w:tmpl w:val="5780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EF624F7"/>
    <w:multiLevelType w:val="multilevel"/>
    <w:tmpl w:val="861A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24A6032"/>
    <w:multiLevelType w:val="multilevel"/>
    <w:tmpl w:val="37CE5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F3F7761"/>
    <w:multiLevelType w:val="hybridMultilevel"/>
    <w:tmpl w:val="2D104EA8"/>
    <w:lvl w:ilvl="0" w:tplc="7E5629E8">
      <w:start w:val="1"/>
      <w:numFmt w:val="bullet"/>
      <w:lvlText w:val="&gt;"/>
      <w:lvlJc w:val="left"/>
      <w:pPr>
        <w:ind w:left="1440" w:hanging="360"/>
      </w:pPr>
      <w:rPr>
        <w:rFonts w:ascii="Arial" w:hAnsi="Aria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7"/>
  </w:num>
  <w:num w:numId="2">
    <w:abstractNumId w:val="15"/>
  </w:num>
  <w:num w:numId="3">
    <w:abstractNumId w:val="11"/>
  </w:num>
  <w:num w:numId="4">
    <w:abstractNumId w:val="8"/>
  </w:num>
  <w:num w:numId="5">
    <w:abstractNumId w:val="6"/>
  </w:num>
  <w:num w:numId="6">
    <w:abstractNumId w:val="3"/>
  </w:num>
  <w:num w:numId="7">
    <w:abstractNumId w:val="18"/>
  </w:num>
  <w:num w:numId="8">
    <w:abstractNumId w:val="13"/>
  </w:num>
  <w:num w:numId="9">
    <w:abstractNumId w:val="20"/>
  </w:num>
  <w:num w:numId="10">
    <w:abstractNumId w:val="4"/>
  </w:num>
  <w:num w:numId="11">
    <w:abstractNumId w:val="24"/>
  </w:num>
  <w:num w:numId="12">
    <w:abstractNumId w:val="0"/>
  </w:num>
  <w:num w:numId="13">
    <w:abstractNumId w:val="12"/>
  </w:num>
  <w:num w:numId="14">
    <w:abstractNumId w:val="1"/>
  </w:num>
  <w:num w:numId="15">
    <w:abstractNumId w:val="16"/>
  </w:num>
  <w:num w:numId="16">
    <w:abstractNumId w:val="7"/>
  </w:num>
  <w:num w:numId="17">
    <w:abstractNumId w:val="22"/>
  </w:num>
  <w:num w:numId="18">
    <w:abstractNumId w:val="14"/>
  </w:num>
  <w:num w:numId="19">
    <w:abstractNumId w:val="19"/>
  </w:num>
  <w:num w:numId="20">
    <w:abstractNumId w:val="23"/>
  </w:num>
  <w:num w:numId="21">
    <w:abstractNumId w:val="10"/>
  </w:num>
  <w:num w:numId="22">
    <w:abstractNumId w:val="15"/>
    <w:lvlOverride w:ilvl="0">
      <w:startOverride w:val="1"/>
    </w:lvlOverride>
  </w:num>
  <w:num w:numId="23">
    <w:abstractNumId w:val="2"/>
  </w:num>
  <w:num w:numId="24">
    <w:abstractNumId w:val="9"/>
  </w:num>
  <w:num w:numId="25">
    <w:abstractNumId w:val="5"/>
  </w:num>
  <w:num w:numId="26">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83969">
      <o:colormenu v:ext="edit" strokecolor="none [3213]" extrusion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137A9"/>
    <w:rsid w:val="0002670B"/>
    <w:rsid w:val="000307F6"/>
    <w:rsid w:val="00044D52"/>
    <w:rsid w:val="00052A22"/>
    <w:rsid w:val="000542A6"/>
    <w:rsid w:val="0006135A"/>
    <w:rsid w:val="00073CAA"/>
    <w:rsid w:val="0007408A"/>
    <w:rsid w:val="000963A0"/>
    <w:rsid w:val="000A461B"/>
    <w:rsid w:val="000B1A8E"/>
    <w:rsid w:val="000B36A2"/>
    <w:rsid w:val="000B51CA"/>
    <w:rsid w:val="000D4A00"/>
    <w:rsid w:val="000D60C0"/>
    <w:rsid w:val="00104F74"/>
    <w:rsid w:val="00112C87"/>
    <w:rsid w:val="0015769F"/>
    <w:rsid w:val="00161F43"/>
    <w:rsid w:val="00166249"/>
    <w:rsid w:val="00170EFC"/>
    <w:rsid w:val="00184909"/>
    <w:rsid w:val="00184F44"/>
    <w:rsid w:val="001C11A6"/>
    <w:rsid w:val="001C28AE"/>
    <w:rsid w:val="001D6063"/>
    <w:rsid w:val="001D618E"/>
    <w:rsid w:val="001E54E0"/>
    <w:rsid w:val="002018E1"/>
    <w:rsid w:val="002043BC"/>
    <w:rsid w:val="002052F3"/>
    <w:rsid w:val="00215754"/>
    <w:rsid w:val="002206EE"/>
    <w:rsid w:val="0022128E"/>
    <w:rsid w:val="002223E1"/>
    <w:rsid w:val="00242296"/>
    <w:rsid w:val="00245D94"/>
    <w:rsid w:val="00255204"/>
    <w:rsid w:val="00271BAB"/>
    <w:rsid w:val="00275855"/>
    <w:rsid w:val="002903EB"/>
    <w:rsid w:val="002D4FAB"/>
    <w:rsid w:val="002D5D3F"/>
    <w:rsid w:val="002E4007"/>
    <w:rsid w:val="00301971"/>
    <w:rsid w:val="00301A44"/>
    <w:rsid w:val="00311C74"/>
    <w:rsid w:val="00334674"/>
    <w:rsid w:val="003372FF"/>
    <w:rsid w:val="00343FFB"/>
    <w:rsid w:val="00372BF1"/>
    <w:rsid w:val="003859F2"/>
    <w:rsid w:val="003A77DD"/>
    <w:rsid w:val="003A77F8"/>
    <w:rsid w:val="003B36AB"/>
    <w:rsid w:val="003B5D05"/>
    <w:rsid w:val="003B6B07"/>
    <w:rsid w:val="003C09C9"/>
    <w:rsid w:val="003C1052"/>
    <w:rsid w:val="003D1861"/>
    <w:rsid w:val="003D1C89"/>
    <w:rsid w:val="003E4448"/>
    <w:rsid w:val="003E4605"/>
    <w:rsid w:val="00412072"/>
    <w:rsid w:val="004251FA"/>
    <w:rsid w:val="00434371"/>
    <w:rsid w:val="00445122"/>
    <w:rsid w:val="00445E91"/>
    <w:rsid w:val="00484989"/>
    <w:rsid w:val="004951B7"/>
    <w:rsid w:val="004B34E4"/>
    <w:rsid w:val="004C4644"/>
    <w:rsid w:val="004D6150"/>
    <w:rsid w:val="00511167"/>
    <w:rsid w:val="00530FD6"/>
    <w:rsid w:val="00542E8D"/>
    <w:rsid w:val="00544791"/>
    <w:rsid w:val="005636D0"/>
    <w:rsid w:val="00563B0B"/>
    <w:rsid w:val="00584521"/>
    <w:rsid w:val="00595637"/>
    <w:rsid w:val="00595D80"/>
    <w:rsid w:val="005A11E7"/>
    <w:rsid w:val="005A25B2"/>
    <w:rsid w:val="005B63C5"/>
    <w:rsid w:val="005C3039"/>
    <w:rsid w:val="005E0B6F"/>
    <w:rsid w:val="005F029C"/>
    <w:rsid w:val="005F0EAD"/>
    <w:rsid w:val="005F414A"/>
    <w:rsid w:val="00614485"/>
    <w:rsid w:val="00626256"/>
    <w:rsid w:val="0062796A"/>
    <w:rsid w:val="00633D77"/>
    <w:rsid w:val="00644F5C"/>
    <w:rsid w:val="00651393"/>
    <w:rsid w:val="00696473"/>
    <w:rsid w:val="006B2E73"/>
    <w:rsid w:val="006C052B"/>
    <w:rsid w:val="00721381"/>
    <w:rsid w:val="00725AFC"/>
    <w:rsid w:val="00736214"/>
    <w:rsid w:val="00741457"/>
    <w:rsid w:val="00752275"/>
    <w:rsid w:val="007545CD"/>
    <w:rsid w:val="007548A4"/>
    <w:rsid w:val="007654DB"/>
    <w:rsid w:val="0076660F"/>
    <w:rsid w:val="00767557"/>
    <w:rsid w:val="0077231E"/>
    <w:rsid w:val="00781DEB"/>
    <w:rsid w:val="00791A5E"/>
    <w:rsid w:val="007D4B6E"/>
    <w:rsid w:val="007E6276"/>
    <w:rsid w:val="007F7047"/>
    <w:rsid w:val="00806E1E"/>
    <w:rsid w:val="008201FA"/>
    <w:rsid w:val="00823E72"/>
    <w:rsid w:val="00825E14"/>
    <w:rsid w:val="00830B76"/>
    <w:rsid w:val="00835DC4"/>
    <w:rsid w:val="0084030F"/>
    <w:rsid w:val="0084254A"/>
    <w:rsid w:val="008529B0"/>
    <w:rsid w:val="00852D3E"/>
    <w:rsid w:val="008612BA"/>
    <w:rsid w:val="00864E00"/>
    <w:rsid w:val="008708DD"/>
    <w:rsid w:val="00877FBB"/>
    <w:rsid w:val="00880DA8"/>
    <w:rsid w:val="00883A45"/>
    <w:rsid w:val="0088609C"/>
    <w:rsid w:val="0089573B"/>
    <w:rsid w:val="008A085D"/>
    <w:rsid w:val="008A3629"/>
    <w:rsid w:val="008D0423"/>
    <w:rsid w:val="009013E6"/>
    <w:rsid w:val="0090617D"/>
    <w:rsid w:val="00912AC2"/>
    <w:rsid w:val="00924647"/>
    <w:rsid w:val="00940F57"/>
    <w:rsid w:val="00946A50"/>
    <w:rsid w:val="009505A6"/>
    <w:rsid w:val="00950D46"/>
    <w:rsid w:val="00962C2E"/>
    <w:rsid w:val="00977648"/>
    <w:rsid w:val="009851F6"/>
    <w:rsid w:val="00997C46"/>
    <w:rsid w:val="009C1C00"/>
    <w:rsid w:val="009C2723"/>
    <w:rsid w:val="009C49A5"/>
    <w:rsid w:val="009C4B70"/>
    <w:rsid w:val="009D6B0C"/>
    <w:rsid w:val="009E6448"/>
    <w:rsid w:val="009E6F6A"/>
    <w:rsid w:val="009F6E96"/>
    <w:rsid w:val="009F7B0A"/>
    <w:rsid w:val="00A02A78"/>
    <w:rsid w:val="00A04CDD"/>
    <w:rsid w:val="00A072AF"/>
    <w:rsid w:val="00A138C8"/>
    <w:rsid w:val="00A1593A"/>
    <w:rsid w:val="00A25B60"/>
    <w:rsid w:val="00A454DD"/>
    <w:rsid w:val="00A45D63"/>
    <w:rsid w:val="00A54EE9"/>
    <w:rsid w:val="00A57241"/>
    <w:rsid w:val="00A73321"/>
    <w:rsid w:val="00A77E1C"/>
    <w:rsid w:val="00A8434E"/>
    <w:rsid w:val="00A94059"/>
    <w:rsid w:val="00A965A7"/>
    <w:rsid w:val="00AA0CC4"/>
    <w:rsid w:val="00AA33E4"/>
    <w:rsid w:val="00AA6D40"/>
    <w:rsid w:val="00AC6432"/>
    <w:rsid w:val="00AD2D63"/>
    <w:rsid w:val="00B10F01"/>
    <w:rsid w:val="00B264C4"/>
    <w:rsid w:val="00B445E1"/>
    <w:rsid w:val="00B45159"/>
    <w:rsid w:val="00B50927"/>
    <w:rsid w:val="00B55253"/>
    <w:rsid w:val="00B614BE"/>
    <w:rsid w:val="00B6673A"/>
    <w:rsid w:val="00B76A2F"/>
    <w:rsid w:val="00B93863"/>
    <w:rsid w:val="00BA0A2C"/>
    <w:rsid w:val="00BA409B"/>
    <w:rsid w:val="00BD032E"/>
    <w:rsid w:val="00BE3EFE"/>
    <w:rsid w:val="00BF492E"/>
    <w:rsid w:val="00C111A2"/>
    <w:rsid w:val="00C12D9A"/>
    <w:rsid w:val="00C31306"/>
    <w:rsid w:val="00C32D4A"/>
    <w:rsid w:val="00C352B4"/>
    <w:rsid w:val="00C36072"/>
    <w:rsid w:val="00C426DA"/>
    <w:rsid w:val="00C50CC2"/>
    <w:rsid w:val="00C73733"/>
    <w:rsid w:val="00C76703"/>
    <w:rsid w:val="00C82D21"/>
    <w:rsid w:val="00C8649D"/>
    <w:rsid w:val="00CA5B74"/>
    <w:rsid w:val="00CA62B9"/>
    <w:rsid w:val="00CB189C"/>
    <w:rsid w:val="00CD0FBD"/>
    <w:rsid w:val="00CD1938"/>
    <w:rsid w:val="00CF1D9F"/>
    <w:rsid w:val="00CF235D"/>
    <w:rsid w:val="00CF7AEA"/>
    <w:rsid w:val="00D03744"/>
    <w:rsid w:val="00D11CFD"/>
    <w:rsid w:val="00D17C84"/>
    <w:rsid w:val="00D23666"/>
    <w:rsid w:val="00D23BA3"/>
    <w:rsid w:val="00D32F2D"/>
    <w:rsid w:val="00D3583C"/>
    <w:rsid w:val="00D41E4B"/>
    <w:rsid w:val="00D51EB0"/>
    <w:rsid w:val="00D574A2"/>
    <w:rsid w:val="00D751EF"/>
    <w:rsid w:val="00D8406D"/>
    <w:rsid w:val="00D9508D"/>
    <w:rsid w:val="00DA2C99"/>
    <w:rsid w:val="00DA618B"/>
    <w:rsid w:val="00DA77AA"/>
    <w:rsid w:val="00DC1591"/>
    <w:rsid w:val="00DC2CB8"/>
    <w:rsid w:val="00DC79A5"/>
    <w:rsid w:val="00DD3266"/>
    <w:rsid w:val="00DD48F6"/>
    <w:rsid w:val="00DD6F96"/>
    <w:rsid w:val="00E044BD"/>
    <w:rsid w:val="00E27A89"/>
    <w:rsid w:val="00E53C4D"/>
    <w:rsid w:val="00E84B28"/>
    <w:rsid w:val="00E95FF7"/>
    <w:rsid w:val="00EA4DD8"/>
    <w:rsid w:val="00EC0971"/>
    <w:rsid w:val="00EC759A"/>
    <w:rsid w:val="00ED6BF2"/>
    <w:rsid w:val="00EE23A5"/>
    <w:rsid w:val="00EE4E30"/>
    <w:rsid w:val="00EF5091"/>
    <w:rsid w:val="00F07C80"/>
    <w:rsid w:val="00F131B6"/>
    <w:rsid w:val="00F456DA"/>
    <w:rsid w:val="00F54762"/>
    <w:rsid w:val="00F643D6"/>
    <w:rsid w:val="00F6762D"/>
    <w:rsid w:val="00F70D92"/>
    <w:rsid w:val="00F74F36"/>
    <w:rsid w:val="00F8207E"/>
    <w:rsid w:val="00F91D42"/>
    <w:rsid w:val="00F95121"/>
    <w:rsid w:val="00FB6B0B"/>
    <w:rsid w:val="00FC0168"/>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3969">
      <o:colormenu v:ext="edit" strokecolor="none [3213]" extrusioncolor="none"/>
    </o:shapedefaults>
    <o:shapelayout v:ext="edit">
      <o:idmap v:ext="edit" data="1"/>
    </o:shapelayout>
  </w:shapeDefaults>
  <w:decimalSymbol w:val="."/>
  <w:listSeparator w:val=","/>
  <w14:docId w14:val="79DD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uiPriority w:val="20"/>
    <w:qForma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 w:type="paragraph" w:customStyle="1" w:styleId="ysbodycopy0">
    <w:name w:val="ysbodycopy"/>
    <w:basedOn w:val="Normal"/>
    <w:rsid w:val="007F7047"/>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uiPriority w:val="20"/>
    <w:qForma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 w:type="paragraph" w:customStyle="1" w:styleId="ysbodycopy0">
    <w:name w:val="ysbodycopy"/>
    <w:basedOn w:val="Normal"/>
    <w:rsid w:val="007F704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3713">
      <w:bodyDiv w:val="1"/>
      <w:marLeft w:val="0"/>
      <w:marRight w:val="0"/>
      <w:marTop w:val="0"/>
      <w:marBottom w:val="0"/>
      <w:divBdr>
        <w:top w:val="none" w:sz="0" w:space="0" w:color="auto"/>
        <w:left w:val="none" w:sz="0" w:space="0" w:color="auto"/>
        <w:bottom w:val="none" w:sz="0" w:space="0" w:color="auto"/>
        <w:right w:val="none" w:sz="0" w:space="0" w:color="auto"/>
      </w:divBdr>
    </w:div>
    <w:div w:id="44989254">
      <w:bodyDiv w:val="1"/>
      <w:marLeft w:val="0"/>
      <w:marRight w:val="0"/>
      <w:marTop w:val="0"/>
      <w:marBottom w:val="0"/>
      <w:divBdr>
        <w:top w:val="none" w:sz="0" w:space="0" w:color="auto"/>
        <w:left w:val="none" w:sz="0" w:space="0" w:color="auto"/>
        <w:bottom w:val="none" w:sz="0" w:space="0" w:color="auto"/>
        <w:right w:val="none" w:sz="0" w:space="0" w:color="auto"/>
      </w:divBdr>
    </w:div>
    <w:div w:id="96339218">
      <w:bodyDiv w:val="1"/>
      <w:marLeft w:val="0"/>
      <w:marRight w:val="0"/>
      <w:marTop w:val="0"/>
      <w:marBottom w:val="0"/>
      <w:divBdr>
        <w:top w:val="none" w:sz="0" w:space="0" w:color="auto"/>
        <w:left w:val="none" w:sz="0" w:space="0" w:color="auto"/>
        <w:bottom w:val="none" w:sz="0" w:space="0" w:color="auto"/>
        <w:right w:val="none" w:sz="0" w:space="0" w:color="auto"/>
      </w:divBdr>
    </w:div>
    <w:div w:id="200214977">
      <w:bodyDiv w:val="1"/>
      <w:marLeft w:val="0"/>
      <w:marRight w:val="0"/>
      <w:marTop w:val="0"/>
      <w:marBottom w:val="0"/>
      <w:divBdr>
        <w:top w:val="none" w:sz="0" w:space="0" w:color="auto"/>
        <w:left w:val="none" w:sz="0" w:space="0" w:color="auto"/>
        <w:bottom w:val="none" w:sz="0" w:space="0" w:color="auto"/>
        <w:right w:val="none" w:sz="0" w:space="0" w:color="auto"/>
      </w:divBdr>
    </w:div>
    <w:div w:id="262498213">
      <w:bodyDiv w:val="1"/>
      <w:marLeft w:val="0"/>
      <w:marRight w:val="0"/>
      <w:marTop w:val="0"/>
      <w:marBottom w:val="0"/>
      <w:divBdr>
        <w:top w:val="none" w:sz="0" w:space="0" w:color="auto"/>
        <w:left w:val="none" w:sz="0" w:space="0" w:color="auto"/>
        <w:bottom w:val="none" w:sz="0" w:space="0" w:color="auto"/>
        <w:right w:val="none" w:sz="0" w:space="0" w:color="auto"/>
      </w:divBdr>
    </w:div>
    <w:div w:id="306470314">
      <w:bodyDiv w:val="1"/>
      <w:marLeft w:val="0"/>
      <w:marRight w:val="0"/>
      <w:marTop w:val="0"/>
      <w:marBottom w:val="0"/>
      <w:divBdr>
        <w:top w:val="none" w:sz="0" w:space="0" w:color="auto"/>
        <w:left w:val="none" w:sz="0" w:space="0" w:color="auto"/>
        <w:bottom w:val="none" w:sz="0" w:space="0" w:color="auto"/>
        <w:right w:val="none" w:sz="0" w:space="0" w:color="auto"/>
      </w:divBdr>
    </w:div>
    <w:div w:id="311103424">
      <w:bodyDiv w:val="1"/>
      <w:marLeft w:val="0"/>
      <w:marRight w:val="0"/>
      <w:marTop w:val="0"/>
      <w:marBottom w:val="0"/>
      <w:divBdr>
        <w:top w:val="none" w:sz="0" w:space="0" w:color="auto"/>
        <w:left w:val="none" w:sz="0" w:space="0" w:color="auto"/>
        <w:bottom w:val="none" w:sz="0" w:space="0" w:color="auto"/>
        <w:right w:val="none" w:sz="0" w:space="0" w:color="auto"/>
      </w:divBdr>
    </w:div>
    <w:div w:id="323168245">
      <w:bodyDiv w:val="1"/>
      <w:marLeft w:val="0"/>
      <w:marRight w:val="0"/>
      <w:marTop w:val="0"/>
      <w:marBottom w:val="0"/>
      <w:divBdr>
        <w:top w:val="none" w:sz="0" w:space="0" w:color="auto"/>
        <w:left w:val="none" w:sz="0" w:space="0" w:color="auto"/>
        <w:bottom w:val="none" w:sz="0" w:space="0" w:color="auto"/>
        <w:right w:val="none" w:sz="0" w:space="0" w:color="auto"/>
      </w:divBdr>
    </w:div>
    <w:div w:id="340202116">
      <w:bodyDiv w:val="1"/>
      <w:marLeft w:val="0"/>
      <w:marRight w:val="0"/>
      <w:marTop w:val="0"/>
      <w:marBottom w:val="0"/>
      <w:divBdr>
        <w:top w:val="none" w:sz="0" w:space="0" w:color="auto"/>
        <w:left w:val="none" w:sz="0" w:space="0" w:color="auto"/>
        <w:bottom w:val="none" w:sz="0" w:space="0" w:color="auto"/>
        <w:right w:val="none" w:sz="0" w:space="0" w:color="auto"/>
      </w:divBdr>
    </w:div>
    <w:div w:id="381635569">
      <w:bodyDiv w:val="1"/>
      <w:marLeft w:val="0"/>
      <w:marRight w:val="0"/>
      <w:marTop w:val="0"/>
      <w:marBottom w:val="0"/>
      <w:divBdr>
        <w:top w:val="none" w:sz="0" w:space="0" w:color="auto"/>
        <w:left w:val="none" w:sz="0" w:space="0" w:color="auto"/>
        <w:bottom w:val="none" w:sz="0" w:space="0" w:color="auto"/>
        <w:right w:val="none" w:sz="0" w:space="0" w:color="auto"/>
      </w:divBdr>
    </w:div>
    <w:div w:id="385253347">
      <w:bodyDiv w:val="1"/>
      <w:marLeft w:val="0"/>
      <w:marRight w:val="0"/>
      <w:marTop w:val="0"/>
      <w:marBottom w:val="0"/>
      <w:divBdr>
        <w:top w:val="none" w:sz="0" w:space="0" w:color="auto"/>
        <w:left w:val="none" w:sz="0" w:space="0" w:color="auto"/>
        <w:bottom w:val="none" w:sz="0" w:space="0" w:color="auto"/>
        <w:right w:val="none" w:sz="0" w:space="0" w:color="auto"/>
      </w:divBdr>
    </w:div>
    <w:div w:id="393435061">
      <w:bodyDiv w:val="1"/>
      <w:marLeft w:val="0"/>
      <w:marRight w:val="0"/>
      <w:marTop w:val="0"/>
      <w:marBottom w:val="0"/>
      <w:divBdr>
        <w:top w:val="none" w:sz="0" w:space="0" w:color="auto"/>
        <w:left w:val="none" w:sz="0" w:space="0" w:color="auto"/>
        <w:bottom w:val="none" w:sz="0" w:space="0" w:color="auto"/>
        <w:right w:val="none" w:sz="0" w:space="0" w:color="auto"/>
      </w:divBdr>
    </w:div>
    <w:div w:id="401491230">
      <w:bodyDiv w:val="1"/>
      <w:marLeft w:val="0"/>
      <w:marRight w:val="0"/>
      <w:marTop w:val="0"/>
      <w:marBottom w:val="0"/>
      <w:divBdr>
        <w:top w:val="none" w:sz="0" w:space="0" w:color="auto"/>
        <w:left w:val="none" w:sz="0" w:space="0" w:color="auto"/>
        <w:bottom w:val="none" w:sz="0" w:space="0" w:color="auto"/>
        <w:right w:val="none" w:sz="0" w:space="0" w:color="auto"/>
      </w:divBdr>
      <w:divsChild>
        <w:div w:id="776212773">
          <w:marLeft w:val="284"/>
          <w:marRight w:val="0"/>
          <w:marTop w:val="0"/>
          <w:marBottom w:val="240"/>
          <w:divBdr>
            <w:top w:val="none" w:sz="0" w:space="0" w:color="auto"/>
            <w:left w:val="none" w:sz="0" w:space="0" w:color="auto"/>
            <w:bottom w:val="none" w:sz="0" w:space="0" w:color="auto"/>
            <w:right w:val="none" w:sz="0" w:space="0" w:color="auto"/>
          </w:divBdr>
        </w:div>
        <w:div w:id="1467817230">
          <w:marLeft w:val="284"/>
          <w:marRight w:val="0"/>
          <w:marTop w:val="0"/>
          <w:marBottom w:val="240"/>
          <w:divBdr>
            <w:top w:val="none" w:sz="0" w:space="0" w:color="auto"/>
            <w:left w:val="none" w:sz="0" w:space="0" w:color="auto"/>
            <w:bottom w:val="none" w:sz="0" w:space="0" w:color="auto"/>
            <w:right w:val="none" w:sz="0" w:space="0" w:color="auto"/>
          </w:divBdr>
        </w:div>
        <w:div w:id="1159732948">
          <w:marLeft w:val="284"/>
          <w:marRight w:val="0"/>
          <w:marTop w:val="0"/>
          <w:marBottom w:val="240"/>
          <w:divBdr>
            <w:top w:val="none" w:sz="0" w:space="0" w:color="auto"/>
            <w:left w:val="none" w:sz="0" w:space="0" w:color="auto"/>
            <w:bottom w:val="none" w:sz="0" w:space="0" w:color="auto"/>
            <w:right w:val="none" w:sz="0" w:space="0" w:color="auto"/>
          </w:divBdr>
        </w:div>
        <w:div w:id="1298340416">
          <w:marLeft w:val="284"/>
          <w:marRight w:val="0"/>
          <w:marTop w:val="0"/>
          <w:marBottom w:val="240"/>
          <w:divBdr>
            <w:top w:val="none" w:sz="0" w:space="0" w:color="auto"/>
            <w:left w:val="none" w:sz="0" w:space="0" w:color="auto"/>
            <w:bottom w:val="none" w:sz="0" w:space="0" w:color="auto"/>
            <w:right w:val="none" w:sz="0" w:space="0" w:color="auto"/>
          </w:divBdr>
        </w:div>
      </w:divsChild>
    </w:div>
    <w:div w:id="408232487">
      <w:bodyDiv w:val="1"/>
      <w:marLeft w:val="0"/>
      <w:marRight w:val="0"/>
      <w:marTop w:val="0"/>
      <w:marBottom w:val="0"/>
      <w:divBdr>
        <w:top w:val="none" w:sz="0" w:space="0" w:color="auto"/>
        <w:left w:val="none" w:sz="0" w:space="0" w:color="auto"/>
        <w:bottom w:val="none" w:sz="0" w:space="0" w:color="auto"/>
        <w:right w:val="none" w:sz="0" w:space="0" w:color="auto"/>
      </w:divBdr>
    </w:div>
    <w:div w:id="426316786">
      <w:bodyDiv w:val="1"/>
      <w:marLeft w:val="0"/>
      <w:marRight w:val="0"/>
      <w:marTop w:val="0"/>
      <w:marBottom w:val="0"/>
      <w:divBdr>
        <w:top w:val="none" w:sz="0" w:space="0" w:color="auto"/>
        <w:left w:val="none" w:sz="0" w:space="0" w:color="auto"/>
        <w:bottom w:val="none" w:sz="0" w:space="0" w:color="auto"/>
        <w:right w:val="none" w:sz="0" w:space="0" w:color="auto"/>
      </w:divBdr>
    </w:div>
    <w:div w:id="441535828">
      <w:bodyDiv w:val="1"/>
      <w:marLeft w:val="0"/>
      <w:marRight w:val="0"/>
      <w:marTop w:val="0"/>
      <w:marBottom w:val="0"/>
      <w:divBdr>
        <w:top w:val="none" w:sz="0" w:space="0" w:color="auto"/>
        <w:left w:val="none" w:sz="0" w:space="0" w:color="auto"/>
        <w:bottom w:val="none" w:sz="0" w:space="0" w:color="auto"/>
        <w:right w:val="none" w:sz="0" w:space="0" w:color="auto"/>
      </w:divBdr>
    </w:div>
    <w:div w:id="462116443">
      <w:bodyDiv w:val="1"/>
      <w:marLeft w:val="0"/>
      <w:marRight w:val="0"/>
      <w:marTop w:val="0"/>
      <w:marBottom w:val="0"/>
      <w:divBdr>
        <w:top w:val="none" w:sz="0" w:space="0" w:color="auto"/>
        <w:left w:val="none" w:sz="0" w:space="0" w:color="auto"/>
        <w:bottom w:val="none" w:sz="0" w:space="0" w:color="auto"/>
        <w:right w:val="none" w:sz="0" w:space="0" w:color="auto"/>
      </w:divBdr>
    </w:div>
    <w:div w:id="526790814">
      <w:bodyDiv w:val="1"/>
      <w:marLeft w:val="0"/>
      <w:marRight w:val="0"/>
      <w:marTop w:val="0"/>
      <w:marBottom w:val="0"/>
      <w:divBdr>
        <w:top w:val="none" w:sz="0" w:space="0" w:color="auto"/>
        <w:left w:val="none" w:sz="0" w:space="0" w:color="auto"/>
        <w:bottom w:val="none" w:sz="0" w:space="0" w:color="auto"/>
        <w:right w:val="none" w:sz="0" w:space="0" w:color="auto"/>
      </w:divBdr>
      <w:divsChild>
        <w:div w:id="962882921">
          <w:marLeft w:val="0"/>
          <w:marRight w:val="0"/>
          <w:marTop w:val="0"/>
          <w:marBottom w:val="240"/>
          <w:divBdr>
            <w:top w:val="none" w:sz="0" w:space="0" w:color="auto"/>
            <w:left w:val="none" w:sz="0" w:space="0" w:color="auto"/>
            <w:bottom w:val="none" w:sz="0" w:space="0" w:color="auto"/>
            <w:right w:val="none" w:sz="0" w:space="0" w:color="auto"/>
          </w:divBdr>
        </w:div>
        <w:div w:id="17047177">
          <w:marLeft w:val="0"/>
          <w:marRight w:val="0"/>
          <w:marTop w:val="0"/>
          <w:marBottom w:val="240"/>
          <w:divBdr>
            <w:top w:val="none" w:sz="0" w:space="0" w:color="auto"/>
            <w:left w:val="none" w:sz="0" w:space="0" w:color="auto"/>
            <w:bottom w:val="none" w:sz="0" w:space="0" w:color="auto"/>
            <w:right w:val="none" w:sz="0" w:space="0" w:color="auto"/>
          </w:divBdr>
        </w:div>
        <w:div w:id="158469875">
          <w:marLeft w:val="0"/>
          <w:marRight w:val="0"/>
          <w:marTop w:val="0"/>
          <w:marBottom w:val="240"/>
          <w:divBdr>
            <w:top w:val="none" w:sz="0" w:space="0" w:color="auto"/>
            <w:left w:val="none" w:sz="0" w:space="0" w:color="auto"/>
            <w:bottom w:val="none" w:sz="0" w:space="0" w:color="auto"/>
            <w:right w:val="none" w:sz="0" w:space="0" w:color="auto"/>
          </w:divBdr>
        </w:div>
        <w:div w:id="443690702">
          <w:marLeft w:val="0"/>
          <w:marRight w:val="0"/>
          <w:marTop w:val="0"/>
          <w:marBottom w:val="240"/>
          <w:divBdr>
            <w:top w:val="none" w:sz="0" w:space="0" w:color="auto"/>
            <w:left w:val="none" w:sz="0" w:space="0" w:color="auto"/>
            <w:bottom w:val="none" w:sz="0" w:space="0" w:color="auto"/>
            <w:right w:val="none" w:sz="0" w:space="0" w:color="auto"/>
          </w:divBdr>
        </w:div>
      </w:divsChild>
    </w:div>
    <w:div w:id="627321816">
      <w:bodyDiv w:val="1"/>
      <w:marLeft w:val="0"/>
      <w:marRight w:val="0"/>
      <w:marTop w:val="0"/>
      <w:marBottom w:val="0"/>
      <w:divBdr>
        <w:top w:val="none" w:sz="0" w:space="0" w:color="auto"/>
        <w:left w:val="none" w:sz="0" w:space="0" w:color="auto"/>
        <w:bottom w:val="none" w:sz="0" w:space="0" w:color="auto"/>
        <w:right w:val="none" w:sz="0" w:space="0" w:color="auto"/>
      </w:divBdr>
    </w:div>
    <w:div w:id="650135578">
      <w:bodyDiv w:val="1"/>
      <w:marLeft w:val="0"/>
      <w:marRight w:val="0"/>
      <w:marTop w:val="0"/>
      <w:marBottom w:val="0"/>
      <w:divBdr>
        <w:top w:val="none" w:sz="0" w:space="0" w:color="auto"/>
        <w:left w:val="none" w:sz="0" w:space="0" w:color="auto"/>
        <w:bottom w:val="none" w:sz="0" w:space="0" w:color="auto"/>
        <w:right w:val="none" w:sz="0" w:space="0" w:color="auto"/>
      </w:divBdr>
    </w:div>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670833660">
      <w:bodyDiv w:val="1"/>
      <w:marLeft w:val="0"/>
      <w:marRight w:val="0"/>
      <w:marTop w:val="0"/>
      <w:marBottom w:val="0"/>
      <w:divBdr>
        <w:top w:val="none" w:sz="0" w:space="0" w:color="auto"/>
        <w:left w:val="none" w:sz="0" w:space="0" w:color="auto"/>
        <w:bottom w:val="none" w:sz="0" w:space="0" w:color="auto"/>
        <w:right w:val="none" w:sz="0" w:space="0" w:color="auto"/>
      </w:divBdr>
    </w:div>
    <w:div w:id="729425574">
      <w:bodyDiv w:val="1"/>
      <w:marLeft w:val="0"/>
      <w:marRight w:val="0"/>
      <w:marTop w:val="0"/>
      <w:marBottom w:val="0"/>
      <w:divBdr>
        <w:top w:val="none" w:sz="0" w:space="0" w:color="auto"/>
        <w:left w:val="none" w:sz="0" w:space="0" w:color="auto"/>
        <w:bottom w:val="none" w:sz="0" w:space="0" w:color="auto"/>
        <w:right w:val="none" w:sz="0" w:space="0" w:color="auto"/>
      </w:divBdr>
    </w:div>
    <w:div w:id="746153642">
      <w:bodyDiv w:val="1"/>
      <w:marLeft w:val="0"/>
      <w:marRight w:val="0"/>
      <w:marTop w:val="0"/>
      <w:marBottom w:val="0"/>
      <w:divBdr>
        <w:top w:val="none" w:sz="0" w:space="0" w:color="auto"/>
        <w:left w:val="none" w:sz="0" w:space="0" w:color="auto"/>
        <w:bottom w:val="none" w:sz="0" w:space="0" w:color="auto"/>
        <w:right w:val="none" w:sz="0" w:space="0" w:color="auto"/>
      </w:divBdr>
    </w:div>
    <w:div w:id="780030235">
      <w:bodyDiv w:val="1"/>
      <w:marLeft w:val="0"/>
      <w:marRight w:val="0"/>
      <w:marTop w:val="0"/>
      <w:marBottom w:val="0"/>
      <w:divBdr>
        <w:top w:val="none" w:sz="0" w:space="0" w:color="auto"/>
        <w:left w:val="none" w:sz="0" w:space="0" w:color="auto"/>
        <w:bottom w:val="none" w:sz="0" w:space="0" w:color="auto"/>
        <w:right w:val="none" w:sz="0" w:space="0" w:color="auto"/>
      </w:divBdr>
    </w:div>
    <w:div w:id="790173368">
      <w:bodyDiv w:val="1"/>
      <w:marLeft w:val="0"/>
      <w:marRight w:val="0"/>
      <w:marTop w:val="0"/>
      <w:marBottom w:val="0"/>
      <w:divBdr>
        <w:top w:val="none" w:sz="0" w:space="0" w:color="auto"/>
        <w:left w:val="none" w:sz="0" w:space="0" w:color="auto"/>
        <w:bottom w:val="none" w:sz="0" w:space="0" w:color="auto"/>
        <w:right w:val="none" w:sz="0" w:space="0" w:color="auto"/>
      </w:divBdr>
    </w:div>
    <w:div w:id="835078454">
      <w:bodyDiv w:val="1"/>
      <w:marLeft w:val="0"/>
      <w:marRight w:val="0"/>
      <w:marTop w:val="0"/>
      <w:marBottom w:val="0"/>
      <w:divBdr>
        <w:top w:val="none" w:sz="0" w:space="0" w:color="auto"/>
        <w:left w:val="none" w:sz="0" w:space="0" w:color="auto"/>
        <w:bottom w:val="none" w:sz="0" w:space="0" w:color="auto"/>
        <w:right w:val="none" w:sz="0" w:space="0" w:color="auto"/>
      </w:divBdr>
    </w:div>
    <w:div w:id="859321540">
      <w:bodyDiv w:val="1"/>
      <w:marLeft w:val="0"/>
      <w:marRight w:val="0"/>
      <w:marTop w:val="0"/>
      <w:marBottom w:val="0"/>
      <w:divBdr>
        <w:top w:val="none" w:sz="0" w:space="0" w:color="auto"/>
        <w:left w:val="none" w:sz="0" w:space="0" w:color="auto"/>
        <w:bottom w:val="none" w:sz="0" w:space="0" w:color="auto"/>
        <w:right w:val="none" w:sz="0" w:space="0" w:color="auto"/>
      </w:divBdr>
    </w:div>
    <w:div w:id="882979797">
      <w:bodyDiv w:val="1"/>
      <w:marLeft w:val="0"/>
      <w:marRight w:val="0"/>
      <w:marTop w:val="0"/>
      <w:marBottom w:val="0"/>
      <w:divBdr>
        <w:top w:val="none" w:sz="0" w:space="0" w:color="auto"/>
        <w:left w:val="none" w:sz="0" w:space="0" w:color="auto"/>
        <w:bottom w:val="none" w:sz="0" w:space="0" w:color="auto"/>
        <w:right w:val="none" w:sz="0" w:space="0" w:color="auto"/>
      </w:divBdr>
    </w:div>
    <w:div w:id="929852145">
      <w:bodyDiv w:val="1"/>
      <w:marLeft w:val="0"/>
      <w:marRight w:val="0"/>
      <w:marTop w:val="0"/>
      <w:marBottom w:val="0"/>
      <w:divBdr>
        <w:top w:val="none" w:sz="0" w:space="0" w:color="auto"/>
        <w:left w:val="none" w:sz="0" w:space="0" w:color="auto"/>
        <w:bottom w:val="none" w:sz="0" w:space="0" w:color="auto"/>
        <w:right w:val="none" w:sz="0" w:space="0" w:color="auto"/>
      </w:divBdr>
    </w:div>
    <w:div w:id="978069049">
      <w:bodyDiv w:val="1"/>
      <w:marLeft w:val="0"/>
      <w:marRight w:val="0"/>
      <w:marTop w:val="0"/>
      <w:marBottom w:val="0"/>
      <w:divBdr>
        <w:top w:val="none" w:sz="0" w:space="0" w:color="auto"/>
        <w:left w:val="none" w:sz="0" w:space="0" w:color="auto"/>
        <w:bottom w:val="none" w:sz="0" w:space="0" w:color="auto"/>
        <w:right w:val="none" w:sz="0" w:space="0" w:color="auto"/>
      </w:divBdr>
    </w:div>
    <w:div w:id="1017465066">
      <w:bodyDiv w:val="1"/>
      <w:marLeft w:val="0"/>
      <w:marRight w:val="0"/>
      <w:marTop w:val="0"/>
      <w:marBottom w:val="0"/>
      <w:divBdr>
        <w:top w:val="none" w:sz="0" w:space="0" w:color="auto"/>
        <w:left w:val="none" w:sz="0" w:space="0" w:color="auto"/>
        <w:bottom w:val="none" w:sz="0" w:space="0" w:color="auto"/>
        <w:right w:val="none" w:sz="0" w:space="0" w:color="auto"/>
      </w:divBdr>
    </w:div>
    <w:div w:id="1063480000">
      <w:bodyDiv w:val="1"/>
      <w:marLeft w:val="0"/>
      <w:marRight w:val="0"/>
      <w:marTop w:val="0"/>
      <w:marBottom w:val="0"/>
      <w:divBdr>
        <w:top w:val="none" w:sz="0" w:space="0" w:color="auto"/>
        <w:left w:val="none" w:sz="0" w:space="0" w:color="auto"/>
        <w:bottom w:val="none" w:sz="0" w:space="0" w:color="auto"/>
        <w:right w:val="none" w:sz="0" w:space="0" w:color="auto"/>
      </w:divBdr>
    </w:div>
    <w:div w:id="1088231764">
      <w:bodyDiv w:val="1"/>
      <w:marLeft w:val="0"/>
      <w:marRight w:val="0"/>
      <w:marTop w:val="0"/>
      <w:marBottom w:val="0"/>
      <w:divBdr>
        <w:top w:val="none" w:sz="0" w:space="0" w:color="auto"/>
        <w:left w:val="none" w:sz="0" w:space="0" w:color="auto"/>
        <w:bottom w:val="none" w:sz="0" w:space="0" w:color="auto"/>
        <w:right w:val="none" w:sz="0" w:space="0" w:color="auto"/>
      </w:divBdr>
      <w:divsChild>
        <w:div w:id="1158695259">
          <w:marLeft w:val="284"/>
          <w:marRight w:val="0"/>
          <w:marTop w:val="0"/>
          <w:marBottom w:val="240"/>
          <w:divBdr>
            <w:top w:val="none" w:sz="0" w:space="0" w:color="auto"/>
            <w:left w:val="none" w:sz="0" w:space="0" w:color="auto"/>
            <w:bottom w:val="none" w:sz="0" w:space="0" w:color="auto"/>
            <w:right w:val="none" w:sz="0" w:space="0" w:color="auto"/>
          </w:divBdr>
        </w:div>
        <w:div w:id="1026057412">
          <w:marLeft w:val="284"/>
          <w:marRight w:val="0"/>
          <w:marTop w:val="0"/>
          <w:marBottom w:val="240"/>
          <w:divBdr>
            <w:top w:val="none" w:sz="0" w:space="0" w:color="auto"/>
            <w:left w:val="none" w:sz="0" w:space="0" w:color="auto"/>
            <w:bottom w:val="none" w:sz="0" w:space="0" w:color="auto"/>
            <w:right w:val="none" w:sz="0" w:space="0" w:color="auto"/>
          </w:divBdr>
        </w:div>
        <w:div w:id="1709723195">
          <w:marLeft w:val="284"/>
          <w:marRight w:val="0"/>
          <w:marTop w:val="0"/>
          <w:marBottom w:val="240"/>
          <w:divBdr>
            <w:top w:val="none" w:sz="0" w:space="0" w:color="auto"/>
            <w:left w:val="none" w:sz="0" w:space="0" w:color="auto"/>
            <w:bottom w:val="none" w:sz="0" w:space="0" w:color="auto"/>
            <w:right w:val="none" w:sz="0" w:space="0" w:color="auto"/>
          </w:divBdr>
        </w:div>
      </w:divsChild>
    </w:div>
    <w:div w:id="1132097931">
      <w:bodyDiv w:val="1"/>
      <w:marLeft w:val="0"/>
      <w:marRight w:val="0"/>
      <w:marTop w:val="0"/>
      <w:marBottom w:val="0"/>
      <w:divBdr>
        <w:top w:val="none" w:sz="0" w:space="0" w:color="auto"/>
        <w:left w:val="none" w:sz="0" w:space="0" w:color="auto"/>
        <w:bottom w:val="none" w:sz="0" w:space="0" w:color="auto"/>
        <w:right w:val="none" w:sz="0" w:space="0" w:color="auto"/>
      </w:divBdr>
    </w:div>
    <w:div w:id="1134719021">
      <w:bodyDiv w:val="1"/>
      <w:marLeft w:val="0"/>
      <w:marRight w:val="0"/>
      <w:marTop w:val="0"/>
      <w:marBottom w:val="0"/>
      <w:divBdr>
        <w:top w:val="none" w:sz="0" w:space="0" w:color="auto"/>
        <w:left w:val="none" w:sz="0" w:space="0" w:color="auto"/>
        <w:bottom w:val="none" w:sz="0" w:space="0" w:color="auto"/>
        <w:right w:val="none" w:sz="0" w:space="0" w:color="auto"/>
      </w:divBdr>
    </w:div>
    <w:div w:id="1196044119">
      <w:bodyDiv w:val="1"/>
      <w:marLeft w:val="0"/>
      <w:marRight w:val="0"/>
      <w:marTop w:val="0"/>
      <w:marBottom w:val="0"/>
      <w:divBdr>
        <w:top w:val="none" w:sz="0" w:space="0" w:color="auto"/>
        <w:left w:val="none" w:sz="0" w:space="0" w:color="auto"/>
        <w:bottom w:val="none" w:sz="0" w:space="0" w:color="auto"/>
        <w:right w:val="none" w:sz="0" w:space="0" w:color="auto"/>
      </w:divBdr>
    </w:div>
    <w:div w:id="1208374643">
      <w:bodyDiv w:val="1"/>
      <w:marLeft w:val="0"/>
      <w:marRight w:val="0"/>
      <w:marTop w:val="0"/>
      <w:marBottom w:val="0"/>
      <w:divBdr>
        <w:top w:val="none" w:sz="0" w:space="0" w:color="auto"/>
        <w:left w:val="none" w:sz="0" w:space="0" w:color="auto"/>
        <w:bottom w:val="none" w:sz="0" w:space="0" w:color="auto"/>
        <w:right w:val="none" w:sz="0" w:space="0" w:color="auto"/>
      </w:divBdr>
    </w:div>
    <w:div w:id="1240208970">
      <w:bodyDiv w:val="1"/>
      <w:marLeft w:val="0"/>
      <w:marRight w:val="0"/>
      <w:marTop w:val="0"/>
      <w:marBottom w:val="0"/>
      <w:divBdr>
        <w:top w:val="none" w:sz="0" w:space="0" w:color="auto"/>
        <w:left w:val="none" w:sz="0" w:space="0" w:color="auto"/>
        <w:bottom w:val="none" w:sz="0" w:space="0" w:color="auto"/>
        <w:right w:val="none" w:sz="0" w:space="0" w:color="auto"/>
      </w:divBdr>
    </w:div>
    <w:div w:id="1243829150">
      <w:bodyDiv w:val="1"/>
      <w:marLeft w:val="0"/>
      <w:marRight w:val="0"/>
      <w:marTop w:val="0"/>
      <w:marBottom w:val="0"/>
      <w:divBdr>
        <w:top w:val="none" w:sz="0" w:space="0" w:color="auto"/>
        <w:left w:val="none" w:sz="0" w:space="0" w:color="auto"/>
        <w:bottom w:val="none" w:sz="0" w:space="0" w:color="auto"/>
        <w:right w:val="none" w:sz="0" w:space="0" w:color="auto"/>
      </w:divBdr>
    </w:div>
    <w:div w:id="1563128871">
      <w:bodyDiv w:val="1"/>
      <w:marLeft w:val="0"/>
      <w:marRight w:val="0"/>
      <w:marTop w:val="0"/>
      <w:marBottom w:val="0"/>
      <w:divBdr>
        <w:top w:val="none" w:sz="0" w:space="0" w:color="auto"/>
        <w:left w:val="none" w:sz="0" w:space="0" w:color="auto"/>
        <w:bottom w:val="none" w:sz="0" w:space="0" w:color="auto"/>
        <w:right w:val="none" w:sz="0" w:space="0" w:color="auto"/>
      </w:divBdr>
    </w:div>
    <w:div w:id="1576621605">
      <w:bodyDiv w:val="1"/>
      <w:marLeft w:val="0"/>
      <w:marRight w:val="0"/>
      <w:marTop w:val="0"/>
      <w:marBottom w:val="0"/>
      <w:divBdr>
        <w:top w:val="none" w:sz="0" w:space="0" w:color="auto"/>
        <w:left w:val="none" w:sz="0" w:space="0" w:color="auto"/>
        <w:bottom w:val="none" w:sz="0" w:space="0" w:color="auto"/>
        <w:right w:val="none" w:sz="0" w:space="0" w:color="auto"/>
      </w:divBdr>
    </w:div>
    <w:div w:id="1596597557">
      <w:bodyDiv w:val="1"/>
      <w:marLeft w:val="0"/>
      <w:marRight w:val="0"/>
      <w:marTop w:val="0"/>
      <w:marBottom w:val="0"/>
      <w:divBdr>
        <w:top w:val="none" w:sz="0" w:space="0" w:color="auto"/>
        <w:left w:val="none" w:sz="0" w:space="0" w:color="auto"/>
        <w:bottom w:val="none" w:sz="0" w:space="0" w:color="auto"/>
        <w:right w:val="none" w:sz="0" w:space="0" w:color="auto"/>
      </w:divBdr>
    </w:div>
    <w:div w:id="1609072516">
      <w:bodyDiv w:val="1"/>
      <w:marLeft w:val="0"/>
      <w:marRight w:val="0"/>
      <w:marTop w:val="0"/>
      <w:marBottom w:val="0"/>
      <w:divBdr>
        <w:top w:val="none" w:sz="0" w:space="0" w:color="auto"/>
        <w:left w:val="none" w:sz="0" w:space="0" w:color="auto"/>
        <w:bottom w:val="none" w:sz="0" w:space="0" w:color="auto"/>
        <w:right w:val="none" w:sz="0" w:space="0" w:color="auto"/>
      </w:divBdr>
    </w:div>
    <w:div w:id="1659113404">
      <w:bodyDiv w:val="1"/>
      <w:marLeft w:val="0"/>
      <w:marRight w:val="0"/>
      <w:marTop w:val="0"/>
      <w:marBottom w:val="0"/>
      <w:divBdr>
        <w:top w:val="none" w:sz="0" w:space="0" w:color="auto"/>
        <w:left w:val="none" w:sz="0" w:space="0" w:color="auto"/>
        <w:bottom w:val="none" w:sz="0" w:space="0" w:color="auto"/>
        <w:right w:val="none" w:sz="0" w:space="0" w:color="auto"/>
      </w:divBdr>
    </w:div>
    <w:div w:id="1679455633">
      <w:bodyDiv w:val="1"/>
      <w:marLeft w:val="0"/>
      <w:marRight w:val="0"/>
      <w:marTop w:val="0"/>
      <w:marBottom w:val="0"/>
      <w:divBdr>
        <w:top w:val="none" w:sz="0" w:space="0" w:color="auto"/>
        <w:left w:val="none" w:sz="0" w:space="0" w:color="auto"/>
        <w:bottom w:val="none" w:sz="0" w:space="0" w:color="auto"/>
        <w:right w:val="none" w:sz="0" w:space="0" w:color="auto"/>
      </w:divBdr>
    </w:div>
    <w:div w:id="1683165506">
      <w:bodyDiv w:val="1"/>
      <w:marLeft w:val="0"/>
      <w:marRight w:val="0"/>
      <w:marTop w:val="0"/>
      <w:marBottom w:val="0"/>
      <w:divBdr>
        <w:top w:val="none" w:sz="0" w:space="0" w:color="auto"/>
        <w:left w:val="none" w:sz="0" w:space="0" w:color="auto"/>
        <w:bottom w:val="none" w:sz="0" w:space="0" w:color="auto"/>
        <w:right w:val="none" w:sz="0" w:space="0" w:color="auto"/>
      </w:divBdr>
    </w:div>
    <w:div w:id="1686177738">
      <w:bodyDiv w:val="1"/>
      <w:marLeft w:val="0"/>
      <w:marRight w:val="0"/>
      <w:marTop w:val="0"/>
      <w:marBottom w:val="0"/>
      <w:divBdr>
        <w:top w:val="none" w:sz="0" w:space="0" w:color="auto"/>
        <w:left w:val="none" w:sz="0" w:space="0" w:color="auto"/>
        <w:bottom w:val="none" w:sz="0" w:space="0" w:color="auto"/>
        <w:right w:val="none" w:sz="0" w:space="0" w:color="auto"/>
      </w:divBdr>
    </w:div>
    <w:div w:id="1703508150">
      <w:bodyDiv w:val="1"/>
      <w:marLeft w:val="0"/>
      <w:marRight w:val="0"/>
      <w:marTop w:val="0"/>
      <w:marBottom w:val="0"/>
      <w:divBdr>
        <w:top w:val="none" w:sz="0" w:space="0" w:color="auto"/>
        <w:left w:val="none" w:sz="0" w:space="0" w:color="auto"/>
        <w:bottom w:val="none" w:sz="0" w:space="0" w:color="auto"/>
        <w:right w:val="none" w:sz="0" w:space="0" w:color="auto"/>
      </w:divBdr>
    </w:div>
    <w:div w:id="1705128625">
      <w:bodyDiv w:val="1"/>
      <w:marLeft w:val="0"/>
      <w:marRight w:val="0"/>
      <w:marTop w:val="0"/>
      <w:marBottom w:val="0"/>
      <w:divBdr>
        <w:top w:val="none" w:sz="0" w:space="0" w:color="auto"/>
        <w:left w:val="none" w:sz="0" w:space="0" w:color="auto"/>
        <w:bottom w:val="none" w:sz="0" w:space="0" w:color="auto"/>
        <w:right w:val="none" w:sz="0" w:space="0" w:color="auto"/>
      </w:divBdr>
    </w:div>
    <w:div w:id="1708870891">
      <w:bodyDiv w:val="1"/>
      <w:marLeft w:val="0"/>
      <w:marRight w:val="0"/>
      <w:marTop w:val="0"/>
      <w:marBottom w:val="0"/>
      <w:divBdr>
        <w:top w:val="none" w:sz="0" w:space="0" w:color="auto"/>
        <w:left w:val="none" w:sz="0" w:space="0" w:color="auto"/>
        <w:bottom w:val="none" w:sz="0" w:space="0" w:color="auto"/>
        <w:right w:val="none" w:sz="0" w:space="0" w:color="auto"/>
      </w:divBdr>
    </w:div>
    <w:div w:id="1883126504">
      <w:bodyDiv w:val="1"/>
      <w:marLeft w:val="0"/>
      <w:marRight w:val="0"/>
      <w:marTop w:val="0"/>
      <w:marBottom w:val="0"/>
      <w:divBdr>
        <w:top w:val="none" w:sz="0" w:space="0" w:color="auto"/>
        <w:left w:val="none" w:sz="0" w:space="0" w:color="auto"/>
        <w:bottom w:val="none" w:sz="0" w:space="0" w:color="auto"/>
        <w:right w:val="none" w:sz="0" w:space="0" w:color="auto"/>
      </w:divBdr>
    </w:div>
    <w:div w:id="1898736583">
      <w:bodyDiv w:val="1"/>
      <w:marLeft w:val="0"/>
      <w:marRight w:val="0"/>
      <w:marTop w:val="0"/>
      <w:marBottom w:val="0"/>
      <w:divBdr>
        <w:top w:val="none" w:sz="0" w:space="0" w:color="auto"/>
        <w:left w:val="none" w:sz="0" w:space="0" w:color="auto"/>
        <w:bottom w:val="none" w:sz="0" w:space="0" w:color="auto"/>
        <w:right w:val="none" w:sz="0" w:space="0" w:color="auto"/>
      </w:divBdr>
    </w:div>
    <w:div w:id="1989019982">
      <w:bodyDiv w:val="1"/>
      <w:marLeft w:val="0"/>
      <w:marRight w:val="0"/>
      <w:marTop w:val="0"/>
      <w:marBottom w:val="0"/>
      <w:divBdr>
        <w:top w:val="none" w:sz="0" w:space="0" w:color="auto"/>
        <w:left w:val="none" w:sz="0" w:space="0" w:color="auto"/>
        <w:bottom w:val="none" w:sz="0" w:space="0" w:color="auto"/>
        <w:right w:val="none" w:sz="0" w:space="0" w:color="auto"/>
      </w:divBdr>
    </w:div>
    <w:div w:id="2032487143">
      <w:bodyDiv w:val="1"/>
      <w:marLeft w:val="0"/>
      <w:marRight w:val="0"/>
      <w:marTop w:val="0"/>
      <w:marBottom w:val="0"/>
      <w:divBdr>
        <w:top w:val="none" w:sz="0" w:space="0" w:color="auto"/>
        <w:left w:val="none" w:sz="0" w:space="0" w:color="auto"/>
        <w:bottom w:val="none" w:sz="0" w:space="0" w:color="auto"/>
        <w:right w:val="none" w:sz="0" w:space="0" w:color="auto"/>
      </w:divBdr>
      <w:divsChild>
        <w:div w:id="1092508254">
          <w:marLeft w:val="0"/>
          <w:marRight w:val="0"/>
          <w:marTop w:val="0"/>
          <w:marBottom w:val="0"/>
          <w:divBdr>
            <w:top w:val="none" w:sz="0" w:space="0" w:color="auto"/>
            <w:left w:val="none" w:sz="0" w:space="0" w:color="auto"/>
            <w:bottom w:val="none" w:sz="0" w:space="0" w:color="auto"/>
            <w:right w:val="none" w:sz="0" w:space="0" w:color="auto"/>
          </w:divBdr>
        </w:div>
        <w:div w:id="2093550976">
          <w:marLeft w:val="0"/>
          <w:marRight w:val="0"/>
          <w:marTop w:val="0"/>
          <w:marBottom w:val="0"/>
          <w:divBdr>
            <w:top w:val="none" w:sz="0" w:space="0" w:color="auto"/>
            <w:left w:val="none" w:sz="0" w:space="0" w:color="auto"/>
            <w:bottom w:val="none" w:sz="0" w:space="0" w:color="auto"/>
            <w:right w:val="none" w:sz="0" w:space="0" w:color="auto"/>
          </w:divBdr>
        </w:div>
      </w:divsChild>
    </w:div>
    <w:div w:id="2050760400">
      <w:bodyDiv w:val="1"/>
      <w:marLeft w:val="0"/>
      <w:marRight w:val="0"/>
      <w:marTop w:val="0"/>
      <w:marBottom w:val="0"/>
      <w:divBdr>
        <w:top w:val="none" w:sz="0" w:space="0" w:color="auto"/>
        <w:left w:val="none" w:sz="0" w:space="0" w:color="auto"/>
        <w:bottom w:val="none" w:sz="0" w:space="0" w:color="auto"/>
        <w:right w:val="none" w:sz="0" w:space="0" w:color="auto"/>
      </w:divBdr>
    </w:div>
    <w:div w:id="205175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82878-AC15-4E46-BD84-3162F2917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2F6D6B6E</Template>
  <TotalTime>12</TotalTime>
  <Pages>4</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3</cp:revision>
  <cp:lastPrinted>2017-09-12T13:44:00Z</cp:lastPrinted>
  <dcterms:created xsi:type="dcterms:W3CDTF">2017-10-16T09:30:00Z</dcterms:created>
  <dcterms:modified xsi:type="dcterms:W3CDTF">2017-10-16T09:42:00Z</dcterms:modified>
</cp:coreProperties>
</file>