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D89E" w14:textId="77777777" w:rsidR="00716EB9" w:rsidRPr="00830B76" w:rsidRDefault="00EB1367" w:rsidP="00716EB9">
      <w:pPr>
        <w:pStyle w:val="Heading1"/>
      </w:pPr>
      <w:r>
        <w:t>Refugee</w:t>
      </w:r>
      <w:r w:rsidR="00DE1638">
        <w:t>s: Welcome</w:t>
      </w:r>
      <w:r>
        <w:t xml:space="preserve"> </w:t>
      </w:r>
      <w:r w:rsidR="00DE1638">
        <w:t xml:space="preserve">– </w:t>
      </w:r>
      <w:r w:rsidR="00EF52F3">
        <w:t>Developing empathy</w:t>
      </w:r>
      <w:r w:rsidR="00716EB9">
        <w:t xml:space="preserve"> </w:t>
      </w:r>
    </w:p>
    <w:p w14:paraId="25C3FCEB" w14:textId="77777777" w:rsidR="00716EB9" w:rsidRDefault="00716EB9" w:rsidP="00716EB9"/>
    <w:p w14:paraId="6ACA7CD7" w14:textId="77777777" w:rsidR="00F15A63" w:rsidRDefault="00F15A63" w:rsidP="00F15A63">
      <w:pPr>
        <w:pStyle w:val="Heading2"/>
      </w:pPr>
      <w:r>
        <w:t>Introduction</w:t>
      </w:r>
    </w:p>
    <w:p w14:paraId="75242A28" w14:textId="200AE1D1" w:rsidR="001550F7" w:rsidRDefault="000E2104" w:rsidP="00716EB9">
      <w:r>
        <w:t xml:space="preserve">This </w:t>
      </w:r>
      <w:r w:rsidR="00EB1367">
        <w:t xml:space="preserve">activity </w:t>
      </w:r>
      <w:r w:rsidR="00EF52F3">
        <w:t>is based</w:t>
      </w:r>
      <w:r w:rsidR="00E068E6">
        <w:t xml:space="preserve"> around a short</w:t>
      </w:r>
      <w:r w:rsidR="00040886">
        <w:t xml:space="preserve"> British Red Cross</w:t>
      </w:r>
      <w:r w:rsidR="00E068E6">
        <w:t xml:space="preserve"> film </w:t>
      </w:r>
      <w:r w:rsidR="00040886">
        <w:t xml:space="preserve">(1 min 33 sec) called </w:t>
      </w:r>
      <w:hyperlink r:id="rId8" w:history="1">
        <w:r w:rsidR="00040886" w:rsidRPr="001550F7">
          <w:rPr>
            <w:rStyle w:val="Hyperlink"/>
          </w:rPr>
          <w:t>‘I am a human’</w:t>
        </w:r>
      </w:hyperlink>
      <w:r w:rsidR="004008AF">
        <w:t xml:space="preserve">. </w:t>
      </w:r>
    </w:p>
    <w:p w14:paraId="077229A9" w14:textId="77777777" w:rsidR="001550F7" w:rsidRDefault="001550F7" w:rsidP="00716EB9"/>
    <w:p w14:paraId="41B4E5E0" w14:textId="77777777" w:rsidR="002118B7" w:rsidRDefault="002118B7" w:rsidP="002118B7">
      <w:pPr>
        <w:pStyle w:val="Heading2"/>
      </w:pPr>
      <w:r>
        <w:t>Learning objectives</w:t>
      </w:r>
    </w:p>
    <w:p w14:paraId="53E3A607" w14:textId="77777777" w:rsidR="002118B7" w:rsidRDefault="002118B7" w:rsidP="002118B7">
      <w:r>
        <w:t>In this activity young people will:</w:t>
      </w:r>
    </w:p>
    <w:p w14:paraId="5F654AB6" w14:textId="77777777" w:rsidR="002118B7" w:rsidRPr="002118B7" w:rsidRDefault="002118B7" w:rsidP="002118B7">
      <w:pPr>
        <w:pStyle w:val="ListParagraph"/>
        <w:numPr>
          <w:ilvl w:val="0"/>
          <w:numId w:val="11"/>
        </w:numPr>
      </w:pPr>
      <w:r w:rsidRPr="002118B7">
        <w:rPr>
          <w:rFonts w:cs="Arial"/>
        </w:rPr>
        <w:t>explore how language can enforce and encourage</w:t>
      </w:r>
      <w:r w:rsidR="00443E4E">
        <w:rPr>
          <w:rFonts w:cs="Arial"/>
        </w:rPr>
        <w:t xml:space="preserve"> negative views and</w:t>
      </w:r>
      <w:r w:rsidRPr="002118B7">
        <w:rPr>
          <w:rFonts w:cs="Arial"/>
        </w:rPr>
        <w:t xml:space="preserve"> stigma towards refugees and asylum seekers </w:t>
      </w:r>
    </w:p>
    <w:p w14:paraId="4BEFFEBC" w14:textId="77777777" w:rsidR="002118B7" w:rsidRPr="002118B7" w:rsidRDefault="002118B7" w:rsidP="002118B7">
      <w:pPr>
        <w:pStyle w:val="ListParagraph"/>
        <w:numPr>
          <w:ilvl w:val="0"/>
          <w:numId w:val="11"/>
        </w:numPr>
      </w:pPr>
      <w:r w:rsidRPr="002118B7">
        <w:rPr>
          <w:rFonts w:cs="Arial"/>
        </w:rPr>
        <w:t xml:space="preserve">develop empathy for refugees and asylum </w:t>
      </w:r>
      <w:r>
        <w:rPr>
          <w:rFonts w:cs="Arial"/>
        </w:rPr>
        <w:t xml:space="preserve">seekers who might </w:t>
      </w:r>
      <w:r w:rsidR="00290F77">
        <w:rPr>
          <w:rFonts w:cs="Arial"/>
        </w:rPr>
        <w:t xml:space="preserve">experience </w:t>
      </w:r>
      <w:r w:rsidR="00443E4E">
        <w:rPr>
          <w:rFonts w:cs="Arial"/>
        </w:rPr>
        <w:t xml:space="preserve">the harmful effects of </w:t>
      </w:r>
      <w:r>
        <w:rPr>
          <w:rFonts w:cs="Arial"/>
        </w:rPr>
        <w:t xml:space="preserve"> stigma</w:t>
      </w:r>
    </w:p>
    <w:p w14:paraId="510C4B3C" w14:textId="77777777" w:rsidR="002118B7" w:rsidRPr="002118B7" w:rsidRDefault="002118B7" w:rsidP="002118B7">
      <w:pPr>
        <w:pStyle w:val="ListParagraph"/>
        <w:numPr>
          <w:ilvl w:val="0"/>
          <w:numId w:val="11"/>
        </w:numPr>
      </w:pPr>
      <w:r>
        <w:rPr>
          <w:rFonts w:cs="Arial"/>
        </w:rPr>
        <w:t>u</w:t>
      </w:r>
      <w:r w:rsidRPr="002118B7">
        <w:rPr>
          <w:rFonts w:cs="Arial"/>
        </w:rPr>
        <w:t>se facts to formulate more informed and respectful views on refugees and asylum seekers.</w:t>
      </w:r>
    </w:p>
    <w:p w14:paraId="5FAF2DF0" w14:textId="77777777" w:rsidR="002118B7" w:rsidRDefault="002118B7" w:rsidP="00716EB9"/>
    <w:p w14:paraId="5E8234AA" w14:textId="77777777" w:rsidR="007D0BC1" w:rsidRDefault="007D0BC1" w:rsidP="007D0BC1">
      <w:pPr>
        <w:pStyle w:val="Heading2"/>
      </w:pPr>
      <w:r>
        <w:t>Activity</w:t>
      </w:r>
      <w:r w:rsidR="006F5F2D">
        <w:t xml:space="preserve"> 2</w:t>
      </w:r>
    </w:p>
    <w:p w14:paraId="442B4DDA" w14:textId="7C66CCC5" w:rsidR="00E068E6" w:rsidRDefault="00E068E6" w:rsidP="00D3011D">
      <w:pPr>
        <w:pStyle w:val="ListParagraph"/>
        <w:numPr>
          <w:ilvl w:val="0"/>
          <w:numId w:val="3"/>
        </w:numPr>
        <w:ind w:left="360"/>
      </w:pPr>
      <w:r>
        <w:t xml:space="preserve">Show </w:t>
      </w:r>
      <w:hyperlink r:id="rId9" w:history="1">
        <w:r w:rsidRPr="001550F7">
          <w:rPr>
            <w:rStyle w:val="Hyperlink"/>
          </w:rPr>
          <w:t>the film</w:t>
        </w:r>
      </w:hyperlink>
      <w:r>
        <w:t xml:space="preserve"> to learners, explaining beforehand that it is very short and they will need to </w:t>
      </w:r>
      <w:r w:rsidR="00F825F5">
        <w:t>concentrate</w:t>
      </w:r>
      <w:r>
        <w:t xml:space="preserve"> in order not to miss anything.</w:t>
      </w:r>
    </w:p>
    <w:p w14:paraId="4C5673D8" w14:textId="77777777" w:rsidR="00E068E6" w:rsidRDefault="00E068E6" w:rsidP="00F825F5"/>
    <w:p w14:paraId="2BA70288" w14:textId="77777777" w:rsidR="002D65A8" w:rsidRDefault="00E068E6" w:rsidP="00D3011D">
      <w:pPr>
        <w:pStyle w:val="ListParagraph"/>
        <w:numPr>
          <w:ilvl w:val="0"/>
          <w:numId w:val="3"/>
        </w:numPr>
        <w:ind w:left="360"/>
      </w:pPr>
      <w:r>
        <w:t xml:space="preserve">Invite initial reactions to the film and record any ideas on a whiteboard or flipchart paper. </w:t>
      </w:r>
    </w:p>
    <w:p w14:paraId="4118E5CF" w14:textId="77777777" w:rsidR="002D65A8" w:rsidRDefault="002D65A8" w:rsidP="002D65A8">
      <w:pPr>
        <w:pStyle w:val="ListParagraph"/>
        <w:ind w:left="360"/>
      </w:pPr>
    </w:p>
    <w:p w14:paraId="73351E32" w14:textId="77777777" w:rsidR="00E068E6" w:rsidRDefault="00E068E6" w:rsidP="002D65A8">
      <w:pPr>
        <w:pStyle w:val="ListParagraph"/>
        <w:ind w:left="360"/>
      </w:pPr>
      <w:r>
        <w:t>These could be individual word responses or more formed sentences.</w:t>
      </w:r>
      <w:r w:rsidR="00F825F5">
        <w:t xml:space="preserve"> Save these for later reference.</w:t>
      </w:r>
    </w:p>
    <w:p w14:paraId="57D468DC" w14:textId="77777777" w:rsidR="00E068E6" w:rsidRDefault="00E068E6" w:rsidP="00F825F5"/>
    <w:p w14:paraId="0AC7B424" w14:textId="77777777" w:rsidR="002D65A8" w:rsidRDefault="00E068E6" w:rsidP="00D3011D">
      <w:pPr>
        <w:pStyle w:val="ListParagraph"/>
        <w:numPr>
          <w:ilvl w:val="0"/>
          <w:numId w:val="3"/>
        </w:numPr>
        <w:ind w:left="360"/>
      </w:pPr>
      <w:r>
        <w:t xml:space="preserve">Explain that you are going to show the film again. This time you are going to ask them to imagine what it might be like to be a refugee or asylum seeker in the UK and to read, see or hear such comments. </w:t>
      </w:r>
    </w:p>
    <w:p w14:paraId="2A5671FE" w14:textId="77777777" w:rsidR="002D65A8" w:rsidRDefault="002D65A8" w:rsidP="002D65A8">
      <w:pPr>
        <w:pStyle w:val="ListParagraph"/>
        <w:ind w:left="360"/>
      </w:pPr>
    </w:p>
    <w:p w14:paraId="515FD77E" w14:textId="77777777" w:rsidR="00F825F5" w:rsidRDefault="00F825F5" w:rsidP="002D65A8">
      <w:pPr>
        <w:pStyle w:val="ListParagraph"/>
        <w:ind w:left="360"/>
      </w:pPr>
      <w:r>
        <w:t xml:space="preserve">After watching </w:t>
      </w:r>
      <w:r w:rsidR="00E068E6">
        <w:t xml:space="preserve">the film through </w:t>
      </w:r>
      <w:r>
        <w:t xml:space="preserve">again </w:t>
      </w:r>
      <w:r w:rsidR="00E068E6">
        <w:t xml:space="preserve">ask </w:t>
      </w:r>
      <w:r w:rsidR="001550F7">
        <w:t xml:space="preserve">young people </w:t>
      </w:r>
      <w:r w:rsidR="00E068E6">
        <w:t>to find a partner and share how it might make them feel.</w:t>
      </w:r>
    </w:p>
    <w:p w14:paraId="64DADBC8" w14:textId="77777777" w:rsidR="00F825F5" w:rsidRDefault="00F825F5" w:rsidP="00F825F5"/>
    <w:p w14:paraId="3B2E6DC9" w14:textId="77777777" w:rsidR="00DC318C" w:rsidRDefault="00DC318C" w:rsidP="00D3011D">
      <w:pPr>
        <w:pStyle w:val="ListParagraph"/>
        <w:numPr>
          <w:ilvl w:val="0"/>
          <w:numId w:val="3"/>
        </w:numPr>
        <w:ind w:left="360"/>
      </w:pPr>
      <w:r>
        <w:t xml:space="preserve">A key theme in the </w:t>
      </w:r>
      <w:r w:rsidR="00F825F5">
        <w:t>film is ‘stop the fear’</w:t>
      </w:r>
      <w:r>
        <w:t>. Working in small groups (</w:t>
      </w:r>
      <w:r w:rsidR="002D65A8">
        <w:t>two to six</w:t>
      </w:r>
      <w:r>
        <w:t xml:space="preserve">) ask learners to write ‘Refugees: stop the fear’ in the centre of a large piece of paper (A3 minimum). </w:t>
      </w:r>
    </w:p>
    <w:p w14:paraId="7F368198" w14:textId="77777777" w:rsidR="00DC318C" w:rsidRDefault="00DC318C" w:rsidP="00DC318C"/>
    <w:p w14:paraId="6916B2A8" w14:textId="77777777" w:rsidR="00DC318C" w:rsidRDefault="00DC318C" w:rsidP="00DC318C">
      <w:pPr>
        <w:pStyle w:val="ListParagraph"/>
        <w:ind w:left="360"/>
      </w:pPr>
      <w:r>
        <w:t xml:space="preserve">Around this ask them to </w:t>
      </w:r>
      <w:r w:rsidR="00475955">
        <w:t xml:space="preserve">write </w:t>
      </w:r>
      <w:r>
        <w:t>some of the words and phrases reflecting ‘fear’ that they remember from the film (you may wish to show it one last time</w:t>
      </w:r>
      <w:r w:rsidR="00E339EE">
        <w:t xml:space="preserve"> and help them refer back to the initial reactions that were captured after the first and second viewings</w:t>
      </w:r>
      <w:r>
        <w:t xml:space="preserve">). </w:t>
      </w:r>
    </w:p>
    <w:p w14:paraId="26D0BC69" w14:textId="77777777" w:rsidR="00DC318C" w:rsidRDefault="00DC318C" w:rsidP="00DC318C">
      <w:pPr>
        <w:pStyle w:val="ListParagraph"/>
        <w:ind w:left="360"/>
      </w:pPr>
    </w:p>
    <w:p w14:paraId="30D8D8C5" w14:textId="77777777" w:rsidR="002D65A8" w:rsidRDefault="00DC318C" w:rsidP="00FB5CB5">
      <w:pPr>
        <w:pStyle w:val="ListParagraph"/>
        <w:ind w:left="360"/>
      </w:pPr>
      <w:r>
        <w:t>Next ask learne</w:t>
      </w:r>
      <w:r w:rsidR="002D65A8">
        <w:t xml:space="preserve">rs to write a fact or statement, </w:t>
      </w:r>
      <w:r w:rsidR="005A1008">
        <w:t>perhaps using a</w:t>
      </w:r>
      <w:r w:rsidR="002D65A8">
        <w:t xml:space="preserve"> different colour,</w:t>
      </w:r>
      <w:r w:rsidR="005A1008">
        <w:t xml:space="preserve"> </w:t>
      </w:r>
      <w:r>
        <w:t xml:space="preserve">connected to each of the fears </w:t>
      </w:r>
      <w:r w:rsidR="00401A70">
        <w:t>that</w:t>
      </w:r>
      <w:r w:rsidR="00F41623">
        <w:t xml:space="preserve"> provide</w:t>
      </w:r>
      <w:r w:rsidR="00401A70">
        <w:t>s</w:t>
      </w:r>
      <w:r w:rsidR="00F41623">
        <w:t xml:space="preserve"> a more balanced or </w:t>
      </w:r>
      <w:r>
        <w:t xml:space="preserve">accurate story. </w:t>
      </w:r>
    </w:p>
    <w:p w14:paraId="0A00C221" w14:textId="77777777" w:rsidR="002D65A8" w:rsidRDefault="002D65A8" w:rsidP="00FB5CB5">
      <w:pPr>
        <w:pStyle w:val="ListParagraph"/>
        <w:ind w:left="360"/>
      </w:pPr>
    </w:p>
    <w:p w14:paraId="5A24272E" w14:textId="77777777" w:rsidR="002D65A8" w:rsidRDefault="00E339EE" w:rsidP="00FB5CB5">
      <w:pPr>
        <w:pStyle w:val="ListParagraph"/>
        <w:ind w:left="360"/>
      </w:pPr>
      <w:r>
        <w:t xml:space="preserve">The facts presented in the video might help them with this. </w:t>
      </w:r>
    </w:p>
    <w:p w14:paraId="37FFFC95" w14:textId="77777777" w:rsidR="002D65A8" w:rsidRDefault="002D65A8" w:rsidP="00FB5CB5">
      <w:pPr>
        <w:pStyle w:val="ListParagraph"/>
        <w:ind w:left="360"/>
      </w:pPr>
    </w:p>
    <w:p w14:paraId="7289B70B" w14:textId="77777777" w:rsidR="00E068E6" w:rsidRDefault="00E339EE" w:rsidP="00FB5CB5">
      <w:pPr>
        <w:pStyle w:val="ListParagraph"/>
        <w:ind w:left="360"/>
      </w:pPr>
      <w:r>
        <w:t>They may also</w:t>
      </w:r>
      <w:r w:rsidR="00DC318C">
        <w:t xml:space="preserve"> wish to use the </w:t>
      </w:r>
      <w:hyperlink r:id="rId10" w:history="1">
        <w:r w:rsidR="00040886" w:rsidRPr="006034C2">
          <w:rPr>
            <w:rStyle w:val="Hyperlink"/>
          </w:rPr>
          <w:t>k</w:t>
        </w:r>
        <w:r w:rsidR="00DC318C" w:rsidRPr="006034C2">
          <w:rPr>
            <w:rStyle w:val="Hyperlink"/>
          </w:rPr>
          <w:t xml:space="preserve">ey </w:t>
        </w:r>
        <w:r w:rsidR="00040886" w:rsidRPr="006034C2">
          <w:rPr>
            <w:rStyle w:val="Hyperlink"/>
          </w:rPr>
          <w:t>facts</w:t>
        </w:r>
        <w:r w:rsidR="002D65A8" w:rsidRPr="006034C2">
          <w:rPr>
            <w:rStyle w:val="Hyperlink"/>
          </w:rPr>
          <w:t xml:space="preserve"> </w:t>
        </w:r>
        <w:r w:rsidR="00DC318C" w:rsidRPr="006034C2">
          <w:rPr>
            <w:rStyle w:val="Hyperlink"/>
          </w:rPr>
          <w:t xml:space="preserve">sheet </w:t>
        </w:r>
        <w:r w:rsidR="009A557F" w:rsidRPr="006034C2">
          <w:rPr>
            <w:rStyle w:val="Hyperlink"/>
          </w:rPr>
          <w:t>2016</w:t>
        </w:r>
      </w:hyperlink>
      <w:r w:rsidR="009A557F" w:rsidRPr="006034C2">
        <w:t xml:space="preserve"> </w:t>
      </w:r>
      <w:r w:rsidR="00DC318C">
        <w:t xml:space="preserve">and </w:t>
      </w:r>
      <w:r w:rsidR="00FB5CB5">
        <w:t>any ideas f</w:t>
      </w:r>
      <w:r w:rsidR="00DC318C">
        <w:t xml:space="preserve">rom </w:t>
      </w:r>
      <w:r w:rsidR="00FB5CB5">
        <w:t>A</w:t>
      </w:r>
      <w:r w:rsidR="00DC318C">
        <w:t xml:space="preserve">ctivity 1 </w:t>
      </w:r>
      <w:r w:rsidR="00FB5CB5">
        <w:t xml:space="preserve">(if completed) </w:t>
      </w:r>
      <w:r w:rsidR="00DC318C">
        <w:t>to help them</w:t>
      </w:r>
      <w:r w:rsidR="00F41623">
        <w:t>. The finished presentation might look something like below.</w:t>
      </w:r>
    </w:p>
    <w:p w14:paraId="284015D0" w14:textId="77777777" w:rsidR="00DC318C" w:rsidRDefault="00DC318C" w:rsidP="007D0BC1"/>
    <w:p w14:paraId="3D9186EF" w14:textId="77777777" w:rsidR="002D65A8" w:rsidRDefault="002D65A8" w:rsidP="007D0BC1"/>
    <w:p w14:paraId="12F24569" w14:textId="77777777" w:rsidR="00DC318C" w:rsidRDefault="00B3678A" w:rsidP="007D0B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66240" wp14:editId="696414FA">
                <wp:simplePos x="0" y="0"/>
                <wp:positionH relativeFrom="column">
                  <wp:posOffset>4914900</wp:posOffset>
                </wp:positionH>
                <wp:positionV relativeFrom="paragraph">
                  <wp:posOffset>151765</wp:posOffset>
                </wp:positionV>
                <wp:extent cx="1137920" cy="909320"/>
                <wp:effectExtent l="0" t="0" r="24130" b="24130"/>
                <wp:wrapTight wrapText="bothSides">
                  <wp:wrapPolygon edited="0">
                    <wp:start x="0" y="0"/>
                    <wp:lineTo x="0" y="21721"/>
                    <wp:lineTo x="21696" y="21721"/>
                    <wp:lineTo x="21696" y="0"/>
                    <wp:lineTo x="0" y="0"/>
                  </wp:wrapPolygon>
                </wp:wrapTight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E86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13A96" w14:textId="77777777" w:rsidR="008B3672" w:rsidRPr="005A1008" w:rsidRDefault="008B3672" w:rsidP="005A1008">
                            <w:pPr>
                              <w:jc w:val="center"/>
                              <w:rPr>
                                <w:color w:val="1E86AD"/>
                              </w:rPr>
                            </w:pPr>
                            <w:r w:rsidRPr="005A1008">
                              <w:rPr>
                                <w:color w:val="1E86AD"/>
                              </w:rPr>
                              <w:t>Only a small number of refugees come to the UK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662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7pt;margin-top:11.95pt;width:89.6pt;height:7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" filled="f" strokecolor="#1e86ad">
                <v:textbox inset=",7.2pt,,7.2pt">
                  <w:txbxContent>
                    <w:p w14:paraId="1BE13A96" w14:textId="77777777" w:rsidR="008B3672" w:rsidRPr="005A1008" w:rsidRDefault="008B3672" w:rsidP="005A1008">
                      <w:pPr>
                        <w:jc w:val="center"/>
                        <w:rPr>
                          <w:color w:val="1E86AD"/>
                        </w:rPr>
                      </w:pPr>
                      <w:r w:rsidRPr="005A1008">
                        <w:rPr>
                          <w:color w:val="1E86AD"/>
                        </w:rPr>
                        <w:t>Only a small number of refugees come to the UK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5B1F5" wp14:editId="0708D681">
                <wp:simplePos x="0" y="0"/>
                <wp:positionH relativeFrom="column">
                  <wp:posOffset>320040</wp:posOffset>
                </wp:positionH>
                <wp:positionV relativeFrom="paragraph">
                  <wp:posOffset>-8890</wp:posOffset>
                </wp:positionV>
                <wp:extent cx="1389380" cy="909320"/>
                <wp:effectExtent l="0" t="0" r="20320" b="24130"/>
                <wp:wrapTight wrapText="bothSides">
                  <wp:wrapPolygon edited="0">
                    <wp:start x="0" y="0"/>
                    <wp:lineTo x="0" y="21721"/>
                    <wp:lineTo x="21620" y="21721"/>
                    <wp:lineTo x="21620" y="0"/>
                    <wp:lineTo x="0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E86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0B66B" w14:textId="77777777" w:rsidR="008B3672" w:rsidRPr="005A1008" w:rsidRDefault="008B3672" w:rsidP="005A1008">
                            <w:pPr>
                              <w:jc w:val="center"/>
                              <w:rPr>
                                <w:color w:val="1E86AD"/>
                              </w:rPr>
                            </w:pPr>
                            <w:r>
                              <w:rPr>
                                <w:color w:val="1E86AD"/>
                              </w:rPr>
                              <w:t>Many have fled because their lives are in danger in their home country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B1F5" id="Text Box 9" o:spid="_x0000_s1027" type="#_x0000_t202" style="position:absolute;margin-left:25.2pt;margin-top:-.7pt;width:109.4pt;height:7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" filled="f" strokecolor="#1e86ad">
                <v:textbox inset=",7.2pt,,7.2pt">
                  <w:txbxContent>
                    <w:p w14:paraId="24D0B66B" w14:textId="77777777" w:rsidR="008B3672" w:rsidRPr="005A1008" w:rsidRDefault="008B3672" w:rsidP="005A1008">
                      <w:pPr>
                        <w:jc w:val="center"/>
                        <w:rPr>
                          <w:color w:val="1E86AD"/>
                        </w:rPr>
                      </w:pPr>
                      <w:r>
                        <w:rPr>
                          <w:color w:val="1E86AD"/>
                        </w:rPr>
                        <w:t>Many have fled because their lives are in danger in their home country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5D84AA" w14:textId="77777777" w:rsidR="00DC318C" w:rsidRDefault="00DC318C" w:rsidP="007D0BC1"/>
    <w:p w14:paraId="65B75E73" w14:textId="77777777" w:rsidR="00DC318C" w:rsidRDefault="00B3678A" w:rsidP="007D0BC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9C5D0" wp14:editId="6CC6AA2E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127000</wp:posOffset>
                </wp:positionV>
                <wp:extent cx="457200" cy="114300"/>
                <wp:effectExtent l="19050" t="19050" r="19050" b="19050"/>
                <wp:wrapTight wrapText="bothSides">
                  <wp:wrapPolygon edited="0">
                    <wp:start x="17100" y="-3600"/>
                    <wp:lineTo x="-900" y="-3600"/>
                    <wp:lineTo x="-900" y="21600"/>
                    <wp:lineTo x="5400" y="21600"/>
                    <wp:lineTo x="9000" y="21600"/>
                    <wp:lineTo x="21600" y="3600"/>
                    <wp:lineTo x="21600" y="-3600"/>
                    <wp:lineTo x="17100" y="-3600"/>
                  </wp:wrapPolygon>
                </wp:wrapTight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8142F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pt" to="38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" strokecolor="black [3213]" strokeweight="3.5pt">
                <v:shadow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B9D06" wp14:editId="4D43C1D3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127000</wp:posOffset>
                </wp:positionV>
                <wp:extent cx="680720" cy="333375"/>
                <wp:effectExtent l="0" t="0" r="24130" b="28575"/>
                <wp:wrapTight wrapText="bothSides">
                  <wp:wrapPolygon edited="0">
                    <wp:start x="0" y="0"/>
                    <wp:lineTo x="0" y="22217"/>
                    <wp:lineTo x="21761" y="22217"/>
                    <wp:lineTo x="21761" y="0"/>
                    <wp:lineTo x="0" y="0"/>
                  </wp:wrapPolygon>
                </wp:wrapTight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66FAB6" w14:textId="77777777" w:rsidR="008B3672" w:rsidRDefault="008B3672" w:rsidP="00256D56">
                            <w:pPr>
                              <w:jc w:val="center"/>
                            </w:pPr>
                            <w:r>
                              <w:t>Plague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9D06" id="Text Box 4" o:spid="_x0000_s1028" type="#_x0000_t202" style="position:absolute;margin-left:297pt;margin-top:10pt;width:53.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" filled="f" strokecolor="black [3213]">
                <v:textbox inset="1.5mm,1.5mm,1.5mm,1.5mm">
                  <w:txbxContent>
                    <w:p w14:paraId="0366FAB6" w14:textId="77777777" w:rsidR="008B3672" w:rsidRDefault="008B3672" w:rsidP="00256D56">
                      <w:pPr>
                        <w:jc w:val="center"/>
                      </w:pPr>
                      <w:r>
                        <w:t>Plague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AF42CF" w14:textId="77777777" w:rsidR="00DC318C" w:rsidRDefault="00DC318C" w:rsidP="007D0BC1"/>
    <w:p w14:paraId="4CA2E1A8" w14:textId="77777777" w:rsidR="00DC318C" w:rsidRDefault="00B3678A" w:rsidP="007D0BC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FA2E7" wp14:editId="44C95D4C">
                <wp:simplePos x="0" y="0"/>
                <wp:positionH relativeFrom="column">
                  <wp:posOffset>800100</wp:posOffset>
                </wp:positionH>
                <wp:positionV relativeFrom="paragraph">
                  <wp:posOffset>133350</wp:posOffset>
                </wp:positionV>
                <wp:extent cx="571500" cy="571500"/>
                <wp:effectExtent l="19050" t="19050" r="19050" b="19050"/>
                <wp:wrapTight wrapText="bothSides">
                  <wp:wrapPolygon edited="0">
                    <wp:start x="-720" y="-720"/>
                    <wp:lineTo x="-720" y="1440"/>
                    <wp:lineTo x="18720" y="21600"/>
                    <wp:lineTo x="21600" y="21600"/>
                    <wp:lineTo x="21600" y="19440"/>
                    <wp:lineTo x="2160" y="-720"/>
                    <wp:lineTo x="-720" y="-720"/>
                  </wp:wrapPolygon>
                </wp:wrapTight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B74F7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5pt" to="108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" strokecolor="black [3213]" strokeweight="3.5pt">
                <v:shadow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CFD3B" wp14:editId="195BAB5C">
                <wp:simplePos x="0" y="0"/>
                <wp:positionH relativeFrom="column">
                  <wp:posOffset>2628900</wp:posOffset>
                </wp:positionH>
                <wp:positionV relativeFrom="paragraph">
                  <wp:posOffset>-5715</wp:posOffset>
                </wp:positionV>
                <wp:extent cx="1023620" cy="566420"/>
                <wp:effectExtent l="0" t="0" r="24130" b="24130"/>
                <wp:wrapTight wrapText="bothSides">
                  <wp:wrapPolygon edited="0">
                    <wp:start x="0" y="0"/>
                    <wp:lineTo x="0" y="21794"/>
                    <wp:lineTo x="21707" y="21794"/>
                    <wp:lineTo x="21707" y="0"/>
                    <wp:lineTo x="0" y="0"/>
                  </wp:wrapPolygon>
                </wp:wrapTight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B000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FFD869" w14:textId="77777777" w:rsidR="008B3672" w:rsidRPr="005A1008" w:rsidRDefault="008B3672" w:rsidP="00256D56">
                            <w:pPr>
                              <w:jc w:val="center"/>
                              <w:rPr>
                                <w:color w:val="FB0005"/>
                              </w:rPr>
                            </w:pPr>
                            <w:r w:rsidRPr="005A1008">
                              <w:rPr>
                                <w:color w:val="FB0005"/>
                              </w:rPr>
                              <w:t>Refugees: stop the fear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CFD3B" id="Text Box 3" o:spid="_x0000_s1029" type="#_x0000_t202" style="position:absolute;margin-left:207pt;margin-top:-.45pt;width:80.6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" filled="f" strokecolor="#fb0005">
                <v:textbox inset=",7.2pt,,7.2pt">
                  <w:txbxContent>
                    <w:p w14:paraId="1FFFD869" w14:textId="77777777" w:rsidR="008B3672" w:rsidRPr="005A1008" w:rsidRDefault="008B3672" w:rsidP="00256D56">
                      <w:pPr>
                        <w:jc w:val="center"/>
                        <w:rPr>
                          <w:color w:val="FB0005"/>
                        </w:rPr>
                      </w:pPr>
                      <w:r w:rsidRPr="005A1008">
                        <w:rPr>
                          <w:color w:val="FB0005"/>
                        </w:rPr>
                        <w:t>Refugees: stop the fear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B7B76F" w14:textId="77777777" w:rsidR="00DC318C" w:rsidRDefault="00B3678A" w:rsidP="007D0BC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9A3B0" wp14:editId="0E998AC8">
                <wp:simplePos x="0" y="0"/>
                <wp:positionH relativeFrom="column">
                  <wp:posOffset>1376045</wp:posOffset>
                </wp:positionH>
                <wp:positionV relativeFrom="paragraph">
                  <wp:posOffset>74295</wp:posOffset>
                </wp:positionV>
                <wp:extent cx="1118235" cy="676275"/>
                <wp:effectExtent l="0" t="0" r="24765" b="28575"/>
                <wp:wrapTight wrapText="bothSides">
                  <wp:wrapPolygon edited="0">
                    <wp:start x="0" y="0"/>
                    <wp:lineTo x="0" y="21904"/>
                    <wp:lineTo x="21710" y="21904"/>
                    <wp:lineTo x="21710" y="0"/>
                    <wp:lineTo x="0" y="0"/>
                  </wp:wrapPolygon>
                </wp:wrapTight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2B4C2" w14:textId="77777777" w:rsidR="008B3672" w:rsidRDefault="008B3672" w:rsidP="005A1008">
                            <w:pPr>
                              <w:jc w:val="center"/>
                            </w:pPr>
                            <w:r>
                              <w:t>Send them back to where they came from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A3B0" id="Text Box 8" o:spid="_x0000_s1030" type="#_x0000_t202" style="position:absolute;margin-left:108.35pt;margin-top:5.85pt;width:88.0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" filled="f" strokecolor="black [3213]">
                <v:textbox inset="1.5mm,1.5mm,1.5mm,1.5mm">
                  <w:txbxContent>
                    <w:p w14:paraId="59B2B4C2" w14:textId="77777777" w:rsidR="008B3672" w:rsidRDefault="008B3672" w:rsidP="005A1008">
                      <w:pPr>
                        <w:jc w:val="center"/>
                      </w:pPr>
                      <w:r>
                        <w:t>Send them back to where they came from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04E926" w14:textId="77777777" w:rsidR="00DC318C" w:rsidRDefault="00DC318C" w:rsidP="007D0BC1"/>
    <w:p w14:paraId="6571501D" w14:textId="77777777" w:rsidR="00DC318C" w:rsidRDefault="00DC318C" w:rsidP="007D0BC1"/>
    <w:p w14:paraId="471B454C" w14:textId="77777777" w:rsidR="00DC318C" w:rsidRDefault="00DC318C" w:rsidP="007D0BC1"/>
    <w:p w14:paraId="7C3E4980" w14:textId="77777777" w:rsidR="00DC318C" w:rsidRDefault="00DC318C" w:rsidP="007D0BC1"/>
    <w:p w14:paraId="7C96ABFB" w14:textId="77777777" w:rsidR="00F825F5" w:rsidRDefault="00F825F5" w:rsidP="007D0BC1"/>
    <w:p w14:paraId="3B50BF62" w14:textId="77777777" w:rsidR="00AC44EF" w:rsidRDefault="00AC44EF" w:rsidP="00D3011D">
      <w:pPr>
        <w:pStyle w:val="ListParagraph"/>
        <w:numPr>
          <w:ilvl w:val="0"/>
          <w:numId w:val="4"/>
        </w:numPr>
      </w:pPr>
      <w:r>
        <w:t>Give learners a chance to reflect on each other</w:t>
      </w:r>
      <w:r w:rsidR="004962F0">
        <w:t>’</w:t>
      </w:r>
      <w:r>
        <w:t xml:space="preserve">s ideas and lead a whole group discussion using the </w:t>
      </w:r>
      <w:r w:rsidR="00E339EE">
        <w:t xml:space="preserve">following </w:t>
      </w:r>
      <w:r>
        <w:t>prompt</w:t>
      </w:r>
      <w:r w:rsidR="00E339EE">
        <w:t>s</w:t>
      </w:r>
      <w:r>
        <w:t>:</w:t>
      </w:r>
    </w:p>
    <w:p w14:paraId="23CAEE8A" w14:textId="77777777" w:rsidR="00AC44EF" w:rsidRDefault="00AC44EF" w:rsidP="007D0BC1"/>
    <w:p w14:paraId="3B2DF91A" w14:textId="77777777" w:rsidR="00E339EE" w:rsidRPr="00B3678A" w:rsidRDefault="00AC44EF" w:rsidP="00630422">
      <w:pPr>
        <w:pStyle w:val="ListParagraph"/>
        <w:numPr>
          <w:ilvl w:val="0"/>
          <w:numId w:val="12"/>
        </w:numPr>
      </w:pPr>
      <w:r w:rsidRPr="00B3678A">
        <w:t xml:space="preserve">How might a more balanced </w:t>
      </w:r>
      <w:r w:rsidR="00401A70" w:rsidRPr="00B3678A">
        <w:t xml:space="preserve">story change </w:t>
      </w:r>
      <w:r w:rsidR="00475955">
        <w:t>any negati</w:t>
      </w:r>
      <w:r w:rsidR="002D65A8">
        <w:t>ve</w:t>
      </w:r>
      <w:r w:rsidR="00401A70" w:rsidRPr="00B3678A">
        <w:t xml:space="preserve"> attitudes</w:t>
      </w:r>
      <w:r w:rsidRPr="00B3678A">
        <w:t xml:space="preserve"> people</w:t>
      </w:r>
      <w:r w:rsidR="00475955">
        <w:t xml:space="preserve"> might</w:t>
      </w:r>
      <w:r w:rsidRPr="00B3678A">
        <w:t xml:space="preserve"> have </w:t>
      </w:r>
      <w:r w:rsidR="00401A70" w:rsidRPr="00B3678A">
        <w:t>about</w:t>
      </w:r>
      <w:r w:rsidRPr="00B3678A">
        <w:t xml:space="preserve"> refugees or asylum seekers</w:t>
      </w:r>
      <w:r w:rsidR="005F45B5">
        <w:t>?</w:t>
      </w:r>
    </w:p>
    <w:p w14:paraId="6DBA3388" w14:textId="77777777" w:rsidR="00401A70" w:rsidRPr="00B3678A" w:rsidRDefault="00E339EE" w:rsidP="00630422">
      <w:pPr>
        <w:pStyle w:val="ListParagraph"/>
        <w:numPr>
          <w:ilvl w:val="0"/>
          <w:numId w:val="12"/>
        </w:numPr>
      </w:pPr>
      <w:r w:rsidRPr="00B3678A">
        <w:t xml:space="preserve">How </w:t>
      </w:r>
      <w:r w:rsidR="00401A70" w:rsidRPr="00B3678A">
        <w:t xml:space="preserve">might </w:t>
      </w:r>
      <w:r w:rsidR="00475955">
        <w:t>a more balanced view</w:t>
      </w:r>
      <w:r w:rsidR="00475955" w:rsidRPr="00B3678A">
        <w:t xml:space="preserve"> </w:t>
      </w:r>
      <w:r w:rsidR="00401A70" w:rsidRPr="00B3678A">
        <w:t>influence the welcome that refugees or asylum seekers experience</w:t>
      </w:r>
      <w:r w:rsidRPr="00B3678A">
        <w:t xml:space="preserve"> here in the UK</w:t>
      </w:r>
      <w:r w:rsidR="00401A70" w:rsidRPr="00B3678A">
        <w:t xml:space="preserve">? </w:t>
      </w:r>
      <w:r w:rsidR="00AC44EF" w:rsidRPr="00B3678A">
        <w:t xml:space="preserve"> </w:t>
      </w:r>
    </w:p>
    <w:p w14:paraId="1B57E77D" w14:textId="77777777" w:rsidR="00401A70" w:rsidRDefault="00401A70" w:rsidP="007D0BC1"/>
    <w:p w14:paraId="16585C49" w14:textId="77777777" w:rsidR="00401A70" w:rsidRDefault="00401A70" w:rsidP="007D0BC1"/>
    <w:p w14:paraId="56D926FF" w14:textId="77777777" w:rsidR="001550F7" w:rsidRPr="00B3678A" w:rsidRDefault="00F0797E" w:rsidP="00B3678A">
      <w:pPr>
        <w:pStyle w:val="Heading2"/>
        <w:rPr>
          <w:b w:val="0"/>
        </w:rPr>
      </w:pPr>
      <w:r w:rsidRPr="00F0797E">
        <w:t>Extension</w:t>
      </w:r>
    </w:p>
    <w:p w14:paraId="63B9F39B" w14:textId="77777777" w:rsidR="002D65A8" w:rsidRDefault="00CC3C1F" w:rsidP="00716EB9">
      <w:r>
        <w:t xml:space="preserve">Use the film to analyse the language used to describe the refugee crisis and support young people to recognise the negative and dehumanising terms such as ‘plague’, ‘swarm’, ‘leeches’ etc.  </w:t>
      </w:r>
    </w:p>
    <w:p w14:paraId="6FC35B85" w14:textId="77777777" w:rsidR="00CC3C1F" w:rsidRDefault="00CC3C1F" w:rsidP="00716EB9"/>
    <w:p w14:paraId="349AF1D5" w14:textId="77777777" w:rsidR="00040886" w:rsidRDefault="00CC3C1F" w:rsidP="00716EB9">
      <w:r>
        <w:t xml:space="preserve">Then ask learners to try and empathise with the position of the people in the film and their personal situation. </w:t>
      </w:r>
    </w:p>
    <w:p w14:paraId="373C3D3D" w14:textId="77777777" w:rsidR="00040886" w:rsidRDefault="00040886" w:rsidP="00716EB9"/>
    <w:p w14:paraId="1D06243B" w14:textId="77777777" w:rsidR="00040886" w:rsidRDefault="00CC3C1F" w:rsidP="00B3678A">
      <w:pPr>
        <w:pStyle w:val="ListParagraph"/>
        <w:numPr>
          <w:ilvl w:val="0"/>
          <w:numId w:val="9"/>
        </w:numPr>
      </w:pPr>
      <w:r>
        <w:t xml:space="preserve">Can they think of more positive language that could be used to describe the refugee crisis from </w:t>
      </w:r>
      <w:r w:rsidR="00040886">
        <w:t>a humanitarian</w:t>
      </w:r>
      <w:r>
        <w:t xml:space="preserve"> perspective? </w:t>
      </w:r>
      <w:r w:rsidR="00714268">
        <w:t>What words might they use?</w:t>
      </w:r>
    </w:p>
    <w:p w14:paraId="0FA8A176" w14:textId="77777777" w:rsidR="00CC3C1F" w:rsidRDefault="00CC3C1F" w:rsidP="00B3678A">
      <w:pPr>
        <w:pStyle w:val="ListParagraph"/>
        <w:numPr>
          <w:ilvl w:val="0"/>
          <w:numId w:val="9"/>
        </w:numPr>
      </w:pPr>
      <w:r>
        <w:t xml:space="preserve">How can they ensure that the language respects the </w:t>
      </w:r>
      <w:r w:rsidR="00714268">
        <w:t xml:space="preserve">human </w:t>
      </w:r>
      <w:r>
        <w:t xml:space="preserve">dignity of the </w:t>
      </w:r>
      <w:r w:rsidR="00714268">
        <w:t xml:space="preserve">people </w:t>
      </w:r>
      <w:r>
        <w:t xml:space="preserve">at the centre of the </w:t>
      </w:r>
      <w:r w:rsidR="00714268">
        <w:t xml:space="preserve">refugee </w:t>
      </w:r>
      <w:r>
        <w:t xml:space="preserve">crisis? </w:t>
      </w:r>
    </w:p>
    <w:p w14:paraId="5346DDEB" w14:textId="77777777" w:rsidR="00CC3C1F" w:rsidRDefault="00CC3C1F" w:rsidP="00716EB9"/>
    <w:p w14:paraId="60BC6719" w14:textId="77777777" w:rsidR="004F42E5" w:rsidRDefault="00CC3C1F" w:rsidP="00716EB9">
      <w:r>
        <w:t>You could bring this work together by asking young people to use</w:t>
      </w:r>
      <w:r w:rsidR="00401A70">
        <w:t xml:space="preserve"> positive statements and words superimposed over images of refugees or asylum seekers to create an alternative perspective built around </w:t>
      </w:r>
      <w:r w:rsidR="00040886">
        <w:t xml:space="preserve">a </w:t>
      </w:r>
      <w:r w:rsidR="00E339EE">
        <w:t xml:space="preserve">theme </w:t>
      </w:r>
      <w:r w:rsidR="00401A70">
        <w:t>of ‘</w:t>
      </w:r>
      <w:r w:rsidR="00714268">
        <w:t>w</w:t>
      </w:r>
      <w:r w:rsidR="00401A70">
        <w:t>e are all human’.</w:t>
      </w:r>
      <w:r w:rsidR="003E41FD">
        <w:t xml:space="preserve">  </w:t>
      </w:r>
    </w:p>
    <w:p w14:paraId="36CC050C" w14:textId="77777777" w:rsidR="004F42E5" w:rsidRDefault="004F42E5" w:rsidP="00716EB9"/>
    <w:p w14:paraId="4BEA6477" w14:textId="77777777" w:rsidR="00401A70" w:rsidRDefault="00401A70" w:rsidP="00716EB9"/>
    <w:p w14:paraId="7A1D1187" w14:textId="77777777" w:rsidR="008B5766" w:rsidRDefault="008B5766" w:rsidP="008B5766"/>
    <w:sectPr w:rsidR="008B5766" w:rsidSect="00823E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843" w:right="1127" w:bottom="2268" w:left="1134" w:header="0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BE081" w14:textId="77777777" w:rsidR="008B3672" w:rsidRDefault="008B3672" w:rsidP="00830B76">
      <w:r>
        <w:separator/>
      </w:r>
    </w:p>
  </w:endnote>
  <w:endnote w:type="continuationSeparator" w:id="0">
    <w:p w14:paraId="5D3F9B4D" w14:textId="77777777" w:rsidR="008B3672" w:rsidRDefault="008B3672" w:rsidP="0083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74101" w14:textId="77777777" w:rsidR="008B3672" w:rsidRDefault="008B3672" w:rsidP="00830B7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C5A2BF" w14:textId="77777777" w:rsidR="008B3672" w:rsidRDefault="008B3672" w:rsidP="00830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2FA9D" w14:textId="77777777" w:rsidR="008B3672" w:rsidRDefault="008B3672" w:rsidP="008708DD">
    <w:pPr>
      <w:pStyle w:val="Footer"/>
      <w:rPr>
        <w:color w:val="262626" w:themeColor="text1" w:themeTint="D9"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D8E199" wp14:editId="20538DF0">
              <wp:simplePos x="0" y="0"/>
              <wp:positionH relativeFrom="column">
                <wp:posOffset>-281940</wp:posOffset>
              </wp:positionH>
              <wp:positionV relativeFrom="paragraph">
                <wp:posOffset>-357505</wp:posOffset>
              </wp:positionV>
              <wp:extent cx="281940" cy="295910"/>
              <wp:effectExtent l="0" t="0" r="0" b="889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B10C31F" w14:textId="77777777" w:rsidR="008B3672" w:rsidRPr="00823E72" w:rsidRDefault="008B3672" w:rsidP="00823E72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1638">
                            <w:rPr>
                              <w:rStyle w:val="PageNumber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E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22.2pt;margin-top:-28.15pt;width:22.2pt;height:23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" filled="f" stroked="f">
              <v:textbox style="mso-fit-shape-to-text:t">
                <w:txbxContent>
                  <w:p w14:paraId="6B10C31F" w14:textId="77777777" w:rsidR="008B3672" w:rsidRPr="00823E72" w:rsidRDefault="008B3672" w:rsidP="00823E72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PAGE  </w:instrText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E1638">
                      <w:rPr>
                        <w:rStyle w:val="PageNumber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8480" behindDoc="0" locked="0" layoutInCell="1" allowOverlap="1" wp14:anchorId="4079047B" wp14:editId="7DADC9C8">
              <wp:simplePos x="0" y="0"/>
              <wp:positionH relativeFrom="column">
                <wp:posOffset>342899</wp:posOffset>
              </wp:positionH>
              <wp:positionV relativeFrom="paragraph">
                <wp:posOffset>-699770</wp:posOffset>
              </wp:positionV>
              <wp:extent cx="0" cy="80010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555D9" id="Straight Connector 3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7pt,-55.1pt" to="2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" strokecolor="white [3212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0F22FB77" wp14:editId="4C15B6CF">
              <wp:simplePos x="0" y="0"/>
              <wp:positionH relativeFrom="column">
                <wp:posOffset>-799465</wp:posOffset>
              </wp:positionH>
              <wp:positionV relativeFrom="paragraph">
                <wp:posOffset>-901065</wp:posOffset>
              </wp:positionV>
              <wp:extent cx="7658100" cy="1229995"/>
              <wp:effectExtent l="0" t="0" r="0" b="825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8100" cy="1229995"/>
                      </a:xfrm>
                      <a:prstGeom prst="rect">
                        <a:avLst/>
                      </a:prstGeom>
                      <a:solidFill>
                        <a:srgbClr val="CE162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C756A" id="Rectangle 7" o:spid="_x0000_s1026" style="position:absolute;margin-left:-62.95pt;margin-top:-70.95pt;width:603pt;height:96.85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" fillcolor="#ce162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812EDF9" wp14:editId="0940744E">
              <wp:simplePos x="0" y="0"/>
              <wp:positionH relativeFrom="column">
                <wp:posOffset>342900</wp:posOffset>
              </wp:positionH>
              <wp:positionV relativeFrom="paragraph">
                <wp:posOffset>-586105</wp:posOffset>
              </wp:positionV>
              <wp:extent cx="7658100" cy="914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00E1D" w14:textId="77777777" w:rsidR="008B3672" w:rsidRDefault="008B3672" w:rsidP="00823E72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3D7A6F56" w14:textId="77777777" w:rsidR="008B3672" w:rsidRPr="00823E72" w:rsidRDefault="008B3672" w:rsidP="00823E72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© British Red Cross 201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. All images © British Red Cross 201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 unless otherwise stated.</w:t>
                          </w:r>
                        </w:p>
                        <w:p w14:paraId="1D0E1960" w14:textId="77777777" w:rsidR="008B3672" w:rsidRPr="00823E72" w:rsidRDefault="008B3672" w:rsidP="00823E72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823E72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40F03744" w14:textId="77777777" w:rsidR="008B3672" w:rsidRPr="00823E72" w:rsidRDefault="008B3672" w:rsidP="00823E72">
                          <w:pPr>
                            <w:pStyle w:val="Footer"/>
                            <w:tabs>
                              <w:tab w:val="clear" w:pos="8640"/>
                              <w:tab w:val="right" w:pos="8931"/>
                            </w:tabs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5A84F8CE" w14:textId="77777777" w:rsidR="008B3672" w:rsidRPr="00823E72" w:rsidRDefault="008B3672" w:rsidP="00823E72">
                          <w:pPr>
                            <w:ind w:left="567"/>
                            <w:rPr>
                              <w:color w:val="FFFFFF" w:themeColor="background1"/>
                            </w:rPr>
                          </w:pPr>
                        </w:p>
                        <w:p w14:paraId="3A49CD27" w14:textId="77777777" w:rsidR="008B3672" w:rsidRDefault="008B3672" w:rsidP="00823E72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12EDF9" id="Text Box 6" o:spid="_x0000_s1033" type="#_x0000_t202" style="position:absolute;margin-left:27pt;margin-top:-46.15pt;width:603pt;height:1in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" filled="f" stroked="f">
              <v:textbox>
                <w:txbxContent>
                  <w:p w14:paraId="7C900E1D" w14:textId="77777777" w:rsidR="008B3672" w:rsidRDefault="008B3672" w:rsidP="00823E72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</w:p>
                  <w:p w14:paraId="3D7A6F56" w14:textId="77777777" w:rsidR="008B3672" w:rsidRPr="00823E72" w:rsidRDefault="008B3672" w:rsidP="00823E72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© British Red Cross 201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6</w:t>
                    </w: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. All images © British Red Cross 201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6</w:t>
                    </w: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 unless otherwise stated.</w:t>
                    </w:r>
                  </w:p>
                  <w:p w14:paraId="1D0E1960" w14:textId="77777777" w:rsidR="008B3672" w:rsidRPr="00823E72" w:rsidRDefault="008B3672" w:rsidP="00823E72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823E72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www.redcross.org.uk/education</w:t>
                      </w:r>
                    </w:hyperlink>
                  </w:p>
                  <w:p w14:paraId="40F03744" w14:textId="77777777" w:rsidR="008B3672" w:rsidRPr="00823E72" w:rsidRDefault="008B3672" w:rsidP="00823E72">
                    <w:pPr>
                      <w:pStyle w:val="Footer"/>
                      <w:tabs>
                        <w:tab w:val="clear" w:pos="8640"/>
                        <w:tab w:val="right" w:pos="8931"/>
                      </w:tabs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5A84F8CE" w14:textId="77777777" w:rsidR="008B3672" w:rsidRPr="00823E72" w:rsidRDefault="008B3672" w:rsidP="00823E72">
                    <w:pPr>
                      <w:ind w:left="567"/>
                      <w:rPr>
                        <w:color w:val="FFFFFF" w:themeColor="background1"/>
                      </w:rPr>
                    </w:pPr>
                  </w:p>
                  <w:p w14:paraId="3A49CD27" w14:textId="77777777" w:rsidR="008B3672" w:rsidRDefault="008B3672" w:rsidP="00823E72">
                    <w:pPr>
                      <w:ind w:left="567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DC73D" w14:textId="77777777" w:rsidR="008B3672" w:rsidRDefault="008B3672" w:rsidP="00830B76">
      <w:r>
        <w:separator/>
      </w:r>
    </w:p>
  </w:footnote>
  <w:footnote w:type="continuationSeparator" w:id="0">
    <w:p w14:paraId="1C4A71A1" w14:textId="77777777" w:rsidR="008B3672" w:rsidRDefault="008B3672" w:rsidP="0083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83C80" w14:textId="77777777" w:rsidR="008B3672" w:rsidRDefault="008B367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7784DF" wp14:editId="5A313F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18" name="Picture 18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D1A5E" w14:textId="77777777" w:rsidR="008B3672" w:rsidRPr="00823E72" w:rsidRDefault="008B3672" w:rsidP="00823E72">
    <w:pPr>
      <w:pStyle w:val="Header"/>
      <w:tabs>
        <w:tab w:val="clear" w:pos="4320"/>
        <w:tab w:val="clear" w:pos="8640"/>
        <w:tab w:val="left" w:pos="4820"/>
      </w:tabs>
      <w:ind w:left="-1134"/>
    </w:pPr>
    <w:r>
      <w:rPr>
        <w:noProof/>
      </w:rPr>
      <mc:AlternateContent>
        <mc:Choice Requires="wps">
          <w:drawing>
            <wp:anchor distT="0" distB="0" distL="114297" distR="114297" simplePos="0" relativeHeight="251670528" behindDoc="0" locked="0" layoutInCell="1" allowOverlap="1" wp14:anchorId="2E58E99E" wp14:editId="24071E87">
              <wp:simplePos x="0" y="0"/>
              <wp:positionH relativeFrom="column">
                <wp:posOffset>2514599</wp:posOffset>
              </wp:positionH>
              <wp:positionV relativeFrom="paragraph">
                <wp:posOffset>255905</wp:posOffset>
              </wp:positionV>
              <wp:extent cx="0" cy="8001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rgbClr val="CE162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4C92BD" id="Straight Connector 9" o:spid="_x0000_s1026" style="position:absolute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198pt,20.15pt" to="19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" strokecolor="#ce162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AE980" wp14:editId="494C9FC7">
              <wp:simplePos x="0" y="0"/>
              <wp:positionH relativeFrom="column">
                <wp:posOffset>2743200</wp:posOffset>
              </wp:positionH>
              <wp:positionV relativeFrom="paragraph">
                <wp:posOffset>342900</wp:posOffset>
              </wp:positionV>
              <wp:extent cx="3771900" cy="685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36979" w14:textId="77777777" w:rsidR="008B3672" w:rsidRPr="00823E72" w:rsidRDefault="008B3672" w:rsidP="00823E72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23E72">
                            <w:rPr>
                              <w:b/>
                              <w:sz w:val="28"/>
                              <w:szCs w:val="28"/>
                            </w:rPr>
                            <w:t>EDUCATION RESOURCES</w:t>
                          </w:r>
                        </w:p>
                        <w:p w14:paraId="52B2152E" w14:textId="77777777" w:rsidR="008B3672" w:rsidRDefault="008B3672" w:rsidP="00823E7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Refugee</w:t>
                          </w:r>
                          <w:r w:rsidR="00DE1638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s</w:t>
                          </w: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:</w:t>
                          </w:r>
                          <w:r w:rsidR="00DE1638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 xml:space="preserve"> Welcome –</w:t>
                          </w: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 xml:space="preserve"> Developing empathy</w:t>
                          </w:r>
                        </w:p>
                        <w:p w14:paraId="14E377D4" w14:textId="77777777" w:rsidR="008B3672" w:rsidRPr="008708DD" w:rsidRDefault="008B3672" w:rsidP="00823E72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</w:pPr>
                        </w:p>
                        <w:p w14:paraId="7578CBFD" w14:textId="77777777" w:rsidR="008B3672" w:rsidRDefault="008B36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E98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in;margin-top:27pt;width:297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" filled="f" stroked="f">
              <v:textbox>
                <w:txbxContent>
                  <w:p w14:paraId="3BC36979" w14:textId="77777777" w:rsidR="008B3672" w:rsidRPr="00823E72" w:rsidRDefault="008B3672" w:rsidP="00823E72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  <w:rPr>
                        <w:b/>
                        <w:sz w:val="28"/>
                        <w:szCs w:val="28"/>
                      </w:rPr>
                    </w:pPr>
                    <w:r w:rsidRPr="00823E72">
                      <w:rPr>
                        <w:b/>
                        <w:sz w:val="28"/>
                        <w:szCs w:val="28"/>
                      </w:rPr>
                      <w:t>EDUCATION RESOURCES</w:t>
                    </w:r>
                  </w:p>
                  <w:p w14:paraId="52B2152E" w14:textId="77777777" w:rsidR="008B3672" w:rsidRDefault="008B3672" w:rsidP="00823E72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</w:pP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Refugee</w:t>
                    </w:r>
                    <w:r w:rsidR="00DE1638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s</w:t>
                    </w: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:</w:t>
                    </w:r>
                    <w:r w:rsidR="00DE1638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 xml:space="preserve"> Welcome –</w:t>
                    </w: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 xml:space="preserve"> Developing empathy</w:t>
                    </w:r>
                  </w:p>
                  <w:p w14:paraId="14E377D4" w14:textId="77777777" w:rsidR="008B3672" w:rsidRPr="008708DD" w:rsidRDefault="008B3672" w:rsidP="00823E72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</w:pPr>
                  </w:p>
                  <w:p w14:paraId="7578CBFD" w14:textId="77777777" w:rsidR="008B3672" w:rsidRDefault="008B367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B9A6BB0" wp14:editId="0E2202FA">
          <wp:extent cx="3221736" cy="12252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marqu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736" cy="12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7D374" w14:textId="77777777" w:rsidR="008B3672" w:rsidRDefault="008B3672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BA77C8" wp14:editId="7491E3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19" name="Picture 19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3355"/>
    <w:multiLevelType w:val="hybridMultilevel"/>
    <w:tmpl w:val="24D8C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4A86"/>
    <w:multiLevelType w:val="hybridMultilevel"/>
    <w:tmpl w:val="694E5C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224E9C"/>
    <w:multiLevelType w:val="hybridMultilevel"/>
    <w:tmpl w:val="1D64D650"/>
    <w:lvl w:ilvl="0" w:tplc="51BE58C2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0AC3"/>
    <w:multiLevelType w:val="hybridMultilevel"/>
    <w:tmpl w:val="B36EFE1E"/>
    <w:lvl w:ilvl="0" w:tplc="6DF4B28A">
      <w:start w:val="1"/>
      <w:numFmt w:val="bullet"/>
      <w:pStyle w:val="Bulleted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10A0"/>
    <w:multiLevelType w:val="hybridMultilevel"/>
    <w:tmpl w:val="8A2E80B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E806E3"/>
    <w:multiLevelType w:val="multilevel"/>
    <w:tmpl w:val="B670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C6515F"/>
    <w:multiLevelType w:val="hybridMultilevel"/>
    <w:tmpl w:val="CD0CE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93092"/>
    <w:multiLevelType w:val="hybridMultilevel"/>
    <w:tmpl w:val="2C2C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6311A"/>
    <w:multiLevelType w:val="hybridMultilevel"/>
    <w:tmpl w:val="F914F680"/>
    <w:lvl w:ilvl="0" w:tplc="0409000F">
      <w:start w:val="5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C50CBF"/>
    <w:multiLevelType w:val="hybridMultilevel"/>
    <w:tmpl w:val="4522B2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6625">
      <o:colormru v:ext="edit" colors="#1e86ad,#fb0005"/>
      <o:colormenu v:ext="edit" strokecolor="none [3213]" extrusion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B6E"/>
    <w:rsid w:val="000137A9"/>
    <w:rsid w:val="00013EA5"/>
    <w:rsid w:val="00040886"/>
    <w:rsid w:val="00044D52"/>
    <w:rsid w:val="000579CE"/>
    <w:rsid w:val="0006135A"/>
    <w:rsid w:val="00073CAA"/>
    <w:rsid w:val="000A2B85"/>
    <w:rsid w:val="000A6CD0"/>
    <w:rsid w:val="000B36A2"/>
    <w:rsid w:val="000B51CA"/>
    <w:rsid w:val="000C6BC4"/>
    <w:rsid w:val="000D4A00"/>
    <w:rsid w:val="000D60C0"/>
    <w:rsid w:val="000E2104"/>
    <w:rsid w:val="000F5649"/>
    <w:rsid w:val="000F7EF8"/>
    <w:rsid w:val="00104573"/>
    <w:rsid w:val="00104F74"/>
    <w:rsid w:val="00112C87"/>
    <w:rsid w:val="00116758"/>
    <w:rsid w:val="001257A9"/>
    <w:rsid w:val="001409E8"/>
    <w:rsid w:val="00144535"/>
    <w:rsid w:val="001550F7"/>
    <w:rsid w:val="0015769F"/>
    <w:rsid w:val="00161F43"/>
    <w:rsid w:val="00170EFC"/>
    <w:rsid w:val="00175E31"/>
    <w:rsid w:val="00184909"/>
    <w:rsid w:val="001A1F7E"/>
    <w:rsid w:val="001A4061"/>
    <w:rsid w:val="001B472C"/>
    <w:rsid w:val="001C11A6"/>
    <w:rsid w:val="001C28AE"/>
    <w:rsid w:val="001D6063"/>
    <w:rsid w:val="001D618E"/>
    <w:rsid w:val="001E54E0"/>
    <w:rsid w:val="002018E1"/>
    <w:rsid w:val="002038E4"/>
    <w:rsid w:val="002058F1"/>
    <w:rsid w:val="002118B7"/>
    <w:rsid w:val="002206EE"/>
    <w:rsid w:val="0022128E"/>
    <w:rsid w:val="00244966"/>
    <w:rsid w:val="00256D56"/>
    <w:rsid w:val="00275855"/>
    <w:rsid w:val="002819F2"/>
    <w:rsid w:val="00290F77"/>
    <w:rsid w:val="00291892"/>
    <w:rsid w:val="002D4FAB"/>
    <w:rsid w:val="002D5D3F"/>
    <w:rsid w:val="002D65A8"/>
    <w:rsid w:val="002F7217"/>
    <w:rsid w:val="00301A44"/>
    <w:rsid w:val="003039DE"/>
    <w:rsid w:val="00311C74"/>
    <w:rsid w:val="00334674"/>
    <w:rsid w:val="00344753"/>
    <w:rsid w:val="0035774A"/>
    <w:rsid w:val="00372BF1"/>
    <w:rsid w:val="003B3057"/>
    <w:rsid w:val="003B5D05"/>
    <w:rsid w:val="003B6B07"/>
    <w:rsid w:val="003C1052"/>
    <w:rsid w:val="003D1C89"/>
    <w:rsid w:val="003E41FD"/>
    <w:rsid w:val="003F37CD"/>
    <w:rsid w:val="004008AF"/>
    <w:rsid w:val="00401A70"/>
    <w:rsid w:val="00406D19"/>
    <w:rsid w:val="004251FA"/>
    <w:rsid w:val="00443E4E"/>
    <w:rsid w:val="00463408"/>
    <w:rsid w:val="00475955"/>
    <w:rsid w:val="00484989"/>
    <w:rsid w:val="004962F0"/>
    <w:rsid w:val="004B226A"/>
    <w:rsid w:val="004C211C"/>
    <w:rsid w:val="004C4644"/>
    <w:rsid w:val="004D6150"/>
    <w:rsid w:val="004F42E5"/>
    <w:rsid w:val="004F7794"/>
    <w:rsid w:val="00525A78"/>
    <w:rsid w:val="00531C36"/>
    <w:rsid w:val="00541765"/>
    <w:rsid w:val="00544791"/>
    <w:rsid w:val="00554E1E"/>
    <w:rsid w:val="00563B0B"/>
    <w:rsid w:val="0058353C"/>
    <w:rsid w:val="00584521"/>
    <w:rsid w:val="00595D80"/>
    <w:rsid w:val="005A1008"/>
    <w:rsid w:val="005B63C5"/>
    <w:rsid w:val="005C49ED"/>
    <w:rsid w:val="005D4C7C"/>
    <w:rsid w:val="005E0B6F"/>
    <w:rsid w:val="005E2A9B"/>
    <w:rsid w:val="005F029C"/>
    <w:rsid w:val="005F45B5"/>
    <w:rsid w:val="006034C2"/>
    <w:rsid w:val="00614485"/>
    <w:rsid w:val="0062796A"/>
    <w:rsid w:val="00630422"/>
    <w:rsid w:val="00650F75"/>
    <w:rsid w:val="00651393"/>
    <w:rsid w:val="00693F12"/>
    <w:rsid w:val="00696473"/>
    <w:rsid w:val="006C052B"/>
    <w:rsid w:val="006D2A6C"/>
    <w:rsid w:val="006D6FE7"/>
    <w:rsid w:val="006F5F2D"/>
    <w:rsid w:val="00714268"/>
    <w:rsid w:val="00716EB9"/>
    <w:rsid w:val="00721381"/>
    <w:rsid w:val="00725AFC"/>
    <w:rsid w:val="00736214"/>
    <w:rsid w:val="00736481"/>
    <w:rsid w:val="00741457"/>
    <w:rsid w:val="007545CD"/>
    <w:rsid w:val="007548A4"/>
    <w:rsid w:val="00767557"/>
    <w:rsid w:val="0077231E"/>
    <w:rsid w:val="00772C15"/>
    <w:rsid w:val="00781DEB"/>
    <w:rsid w:val="00791A5E"/>
    <w:rsid w:val="007939B8"/>
    <w:rsid w:val="007D0BC1"/>
    <w:rsid w:val="007D4B6E"/>
    <w:rsid w:val="007E230A"/>
    <w:rsid w:val="007E6276"/>
    <w:rsid w:val="00806E1E"/>
    <w:rsid w:val="008201FA"/>
    <w:rsid w:val="00823E72"/>
    <w:rsid w:val="00830B76"/>
    <w:rsid w:val="0084254A"/>
    <w:rsid w:val="00843BB0"/>
    <w:rsid w:val="00845BC8"/>
    <w:rsid w:val="00853741"/>
    <w:rsid w:val="00857576"/>
    <w:rsid w:val="008612BA"/>
    <w:rsid w:val="00866A4C"/>
    <w:rsid w:val="008708DD"/>
    <w:rsid w:val="00880DA8"/>
    <w:rsid w:val="00883462"/>
    <w:rsid w:val="0089573B"/>
    <w:rsid w:val="008A3629"/>
    <w:rsid w:val="008A67DE"/>
    <w:rsid w:val="008B3672"/>
    <w:rsid w:val="008B5766"/>
    <w:rsid w:val="008C3E7D"/>
    <w:rsid w:val="008C5F42"/>
    <w:rsid w:val="008E2BB9"/>
    <w:rsid w:val="008E532A"/>
    <w:rsid w:val="00924647"/>
    <w:rsid w:val="00925BF0"/>
    <w:rsid w:val="00932562"/>
    <w:rsid w:val="00940F57"/>
    <w:rsid w:val="00946A50"/>
    <w:rsid w:val="00965FD7"/>
    <w:rsid w:val="009851F6"/>
    <w:rsid w:val="009A049C"/>
    <w:rsid w:val="009A557F"/>
    <w:rsid w:val="009B284E"/>
    <w:rsid w:val="009C1C00"/>
    <w:rsid w:val="009D6B0C"/>
    <w:rsid w:val="009E4373"/>
    <w:rsid w:val="009E6F6A"/>
    <w:rsid w:val="009F6E96"/>
    <w:rsid w:val="00A02A78"/>
    <w:rsid w:val="00A072AF"/>
    <w:rsid w:val="00A10862"/>
    <w:rsid w:val="00A10C6B"/>
    <w:rsid w:val="00A25B60"/>
    <w:rsid w:val="00A8434E"/>
    <w:rsid w:val="00A965A7"/>
    <w:rsid w:val="00AA0CC4"/>
    <w:rsid w:val="00AA33E4"/>
    <w:rsid w:val="00AA6D40"/>
    <w:rsid w:val="00AC3AE1"/>
    <w:rsid w:val="00AC44EF"/>
    <w:rsid w:val="00AC6432"/>
    <w:rsid w:val="00AF72C4"/>
    <w:rsid w:val="00B02067"/>
    <w:rsid w:val="00B264C4"/>
    <w:rsid w:val="00B340D9"/>
    <w:rsid w:val="00B35FD2"/>
    <w:rsid w:val="00B3678A"/>
    <w:rsid w:val="00B45159"/>
    <w:rsid w:val="00B50927"/>
    <w:rsid w:val="00B6673A"/>
    <w:rsid w:val="00B76A2F"/>
    <w:rsid w:val="00B84F53"/>
    <w:rsid w:val="00BA0A2C"/>
    <w:rsid w:val="00BA409B"/>
    <w:rsid w:val="00BB5258"/>
    <w:rsid w:val="00BC330A"/>
    <w:rsid w:val="00BD032E"/>
    <w:rsid w:val="00BE3EFE"/>
    <w:rsid w:val="00C0327B"/>
    <w:rsid w:val="00C065E5"/>
    <w:rsid w:val="00C12D9A"/>
    <w:rsid w:val="00C15B30"/>
    <w:rsid w:val="00C16EDA"/>
    <w:rsid w:val="00C32D4A"/>
    <w:rsid w:val="00C352B4"/>
    <w:rsid w:val="00C36072"/>
    <w:rsid w:val="00C50CC2"/>
    <w:rsid w:val="00C52A7F"/>
    <w:rsid w:val="00C73733"/>
    <w:rsid w:val="00C76703"/>
    <w:rsid w:val="00C775CA"/>
    <w:rsid w:val="00C82D21"/>
    <w:rsid w:val="00C95C13"/>
    <w:rsid w:val="00CA3BA5"/>
    <w:rsid w:val="00CA5B74"/>
    <w:rsid w:val="00CA62B9"/>
    <w:rsid w:val="00CC3C1F"/>
    <w:rsid w:val="00CD0A9F"/>
    <w:rsid w:val="00CD0F28"/>
    <w:rsid w:val="00CF1D9F"/>
    <w:rsid w:val="00CF7AEA"/>
    <w:rsid w:val="00D03744"/>
    <w:rsid w:val="00D11CFD"/>
    <w:rsid w:val="00D17C84"/>
    <w:rsid w:val="00D23BA3"/>
    <w:rsid w:val="00D3011D"/>
    <w:rsid w:val="00D31DCC"/>
    <w:rsid w:val="00D32A27"/>
    <w:rsid w:val="00D32F2D"/>
    <w:rsid w:val="00D3583C"/>
    <w:rsid w:val="00D44D84"/>
    <w:rsid w:val="00D51EB0"/>
    <w:rsid w:val="00DA131C"/>
    <w:rsid w:val="00DA618B"/>
    <w:rsid w:val="00DB6DAE"/>
    <w:rsid w:val="00DC1591"/>
    <w:rsid w:val="00DC2CB8"/>
    <w:rsid w:val="00DC318C"/>
    <w:rsid w:val="00DC79A5"/>
    <w:rsid w:val="00DD6F96"/>
    <w:rsid w:val="00DE1638"/>
    <w:rsid w:val="00E068E6"/>
    <w:rsid w:val="00E27A89"/>
    <w:rsid w:val="00E339EE"/>
    <w:rsid w:val="00E53C4D"/>
    <w:rsid w:val="00E6188D"/>
    <w:rsid w:val="00E64358"/>
    <w:rsid w:val="00E76EF7"/>
    <w:rsid w:val="00E80546"/>
    <w:rsid w:val="00EB1367"/>
    <w:rsid w:val="00ED6BF2"/>
    <w:rsid w:val="00EE14E8"/>
    <w:rsid w:val="00EE23A5"/>
    <w:rsid w:val="00EE4E30"/>
    <w:rsid w:val="00EF52F3"/>
    <w:rsid w:val="00F0797E"/>
    <w:rsid w:val="00F07C80"/>
    <w:rsid w:val="00F131B6"/>
    <w:rsid w:val="00F15A63"/>
    <w:rsid w:val="00F15F19"/>
    <w:rsid w:val="00F41623"/>
    <w:rsid w:val="00F54762"/>
    <w:rsid w:val="00F6357B"/>
    <w:rsid w:val="00F6762D"/>
    <w:rsid w:val="00F80D9C"/>
    <w:rsid w:val="00F8207E"/>
    <w:rsid w:val="00F825F5"/>
    <w:rsid w:val="00F8539F"/>
    <w:rsid w:val="00FB5CB5"/>
    <w:rsid w:val="00FB6B0B"/>
    <w:rsid w:val="00FC0168"/>
    <w:rsid w:val="00FD2731"/>
    <w:rsid w:val="00FF406A"/>
    <w:rsid w:val="00FF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1e86ad,#fb0005"/>
      <o:colormenu v:ext="edit" strokecolor="none [3213]" extrusioncolor="none"/>
    </o:shapedefaults>
    <o:shapelayout v:ext="edit">
      <o:idmap v:ext="edit" data="1"/>
    </o:shapelayout>
  </w:shapeDefaults>
  <w:decimalSymbol w:val="."/>
  <w:listSeparator w:val=","/>
  <w14:docId w14:val="5625BCAB"/>
  <w15:docId w15:val="{580A3FD8-D131-4274-B52F-772D5C21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3B5D05"/>
    <w:pPr>
      <w:spacing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A74B4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4D6150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4D6150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3B5D05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C052B"/>
    <w:pPr>
      <w:numPr>
        <w:numId w:val="1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2"/>
      </w:numPr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1E54E0"/>
    <w:pPr>
      <w:spacing w:before="100" w:beforeAutospacing="1" w:after="75" w:line="360" w:lineRule="atLeast"/>
    </w:pPr>
    <w:rPr>
      <w:rFonts w:ascii="Times New Roman" w:hAnsi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H_1haveiK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edcross.org.uk/~/media/BritishRedCross/Documents/What%20we%20do/Teaching%20resources/Lesson%20plans/Refugee%20week%202016/Key%20Fact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H_1haveiK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C84FF-2A7E-4C80-AB84-BDB83840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Sport Trust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Brooking</dc:creator>
  <cp:lastModifiedBy>Chloe Bruce</cp:lastModifiedBy>
  <cp:revision>18</cp:revision>
  <cp:lastPrinted>2014-10-21T14:53:00Z</cp:lastPrinted>
  <dcterms:created xsi:type="dcterms:W3CDTF">2016-05-06T10:38:00Z</dcterms:created>
  <dcterms:modified xsi:type="dcterms:W3CDTF">2021-01-04T13:20:00Z</dcterms:modified>
</cp:coreProperties>
</file>